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114" w:rsidRPr="00BB0BDB" w:rsidRDefault="00DE7114" w:rsidP="00DE7114">
      <w:pPr>
        <w:jc w:val="center"/>
        <w:rPr>
          <w:b/>
          <w:sz w:val="28"/>
        </w:rPr>
      </w:pPr>
      <w:r w:rsidRPr="00BB0BDB">
        <w:rPr>
          <w:b/>
          <w:sz w:val="28"/>
        </w:rPr>
        <w:t xml:space="preserve">Escorting Parents of Adolescents to the Waiting Room </w:t>
      </w:r>
    </w:p>
    <w:tbl>
      <w:tblPr>
        <w:tblStyle w:val="ColorfulGrid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80" w:firstRow="0" w:lastRow="0" w:firstColumn="1" w:lastColumn="0" w:noHBand="1" w:noVBand="1"/>
      </w:tblPr>
      <w:tblGrid>
        <w:gridCol w:w="3093"/>
        <w:gridCol w:w="6483"/>
      </w:tblGrid>
      <w:tr w:rsidR="00DE7114" w:rsidTr="00C367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3" w:type="dxa"/>
            <w:shd w:val="clear" w:color="auto" w:fill="808080" w:themeFill="background1" w:themeFillShade="80"/>
            <w:vAlign w:val="center"/>
          </w:tcPr>
          <w:p w:rsidR="00DE7114" w:rsidRPr="00100907" w:rsidRDefault="00DE7114" w:rsidP="00C367A6">
            <w:pPr>
              <w:jc w:val="center"/>
              <w:rPr>
                <w:b/>
                <w:noProof/>
                <w:sz w:val="24"/>
                <w:szCs w:val="36"/>
              </w:rPr>
            </w:pPr>
            <w:r w:rsidRPr="00100907">
              <w:rPr>
                <w:rFonts w:eastAsiaTheme="minorEastAsia" w:hAnsi="Calibri"/>
                <w:b/>
                <w:bCs/>
                <w:sz w:val="24"/>
                <w:szCs w:val="36"/>
              </w:rPr>
              <w:t>What is it?</w:t>
            </w:r>
          </w:p>
        </w:tc>
        <w:tc>
          <w:tcPr>
            <w:tcW w:w="6483" w:type="dxa"/>
            <w:shd w:val="clear" w:color="auto" w:fill="FFFFFF" w:themeFill="background1"/>
          </w:tcPr>
          <w:p w:rsidR="00DE7114" w:rsidRPr="003A27A9" w:rsidRDefault="00DE7114" w:rsidP="00DE7114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3A27A9">
              <w:rPr>
                <w:sz w:val="24"/>
              </w:rPr>
              <w:t>Escorting adolescent parents to the waiting room</w:t>
            </w:r>
          </w:p>
        </w:tc>
      </w:tr>
      <w:tr w:rsidR="00DE7114" w:rsidTr="00C367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3" w:type="dxa"/>
            <w:shd w:val="clear" w:color="auto" w:fill="808080" w:themeFill="background1" w:themeFillShade="80"/>
            <w:vAlign w:val="center"/>
          </w:tcPr>
          <w:p w:rsidR="00DE7114" w:rsidRPr="00100907" w:rsidRDefault="00DE7114" w:rsidP="00C367A6">
            <w:pPr>
              <w:jc w:val="center"/>
              <w:rPr>
                <w:b/>
                <w:sz w:val="24"/>
                <w:szCs w:val="36"/>
              </w:rPr>
            </w:pPr>
            <w:r w:rsidRPr="00100907">
              <w:rPr>
                <w:b/>
                <w:sz w:val="24"/>
                <w:szCs w:val="36"/>
              </w:rPr>
              <w:t>Why is it important for the clinic?</w:t>
            </w:r>
          </w:p>
        </w:tc>
        <w:tc>
          <w:tcPr>
            <w:tcW w:w="6483" w:type="dxa"/>
            <w:shd w:val="clear" w:color="auto" w:fill="FFFFFF" w:themeFill="background1"/>
          </w:tcPr>
          <w:p w:rsidR="00DE7114" w:rsidRPr="003A27A9" w:rsidRDefault="00DE7114" w:rsidP="00DE7114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3A27A9">
              <w:rPr>
                <w:sz w:val="24"/>
              </w:rPr>
              <w:t>So adolescent patients can have time alone with the provider without worrying about their parents listening in from the hall</w:t>
            </w:r>
          </w:p>
          <w:p w:rsidR="00DE7114" w:rsidRPr="003A27A9" w:rsidRDefault="00DE7114" w:rsidP="00DE7114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3A27A9">
              <w:rPr>
                <w:sz w:val="24"/>
              </w:rPr>
              <w:t>To make the parents feel more comfortable while their adolescents are alone in the exam room with the provider</w:t>
            </w:r>
          </w:p>
          <w:p w:rsidR="00DE7114" w:rsidRPr="003A27A9" w:rsidRDefault="00DE7114" w:rsidP="00DE7114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3A27A9">
              <w:rPr>
                <w:sz w:val="24"/>
              </w:rPr>
              <w:t>Gives the provider an opportunity to speak to the parent alone</w:t>
            </w:r>
          </w:p>
        </w:tc>
      </w:tr>
      <w:tr w:rsidR="00DE7114" w:rsidTr="00C367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3" w:type="dxa"/>
            <w:shd w:val="clear" w:color="auto" w:fill="808080" w:themeFill="background1" w:themeFillShade="80"/>
            <w:vAlign w:val="center"/>
          </w:tcPr>
          <w:p w:rsidR="00DE7114" w:rsidRPr="00100907" w:rsidRDefault="00DE7114" w:rsidP="00C367A6">
            <w:pPr>
              <w:jc w:val="center"/>
              <w:rPr>
                <w:b/>
                <w:sz w:val="24"/>
                <w:szCs w:val="36"/>
              </w:rPr>
            </w:pPr>
            <w:r w:rsidRPr="00100907">
              <w:rPr>
                <w:b/>
                <w:sz w:val="24"/>
                <w:szCs w:val="36"/>
              </w:rPr>
              <w:t>Who does it?</w:t>
            </w:r>
          </w:p>
        </w:tc>
        <w:tc>
          <w:tcPr>
            <w:tcW w:w="6483" w:type="dxa"/>
            <w:shd w:val="clear" w:color="auto" w:fill="FFFFFF" w:themeFill="background1"/>
          </w:tcPr>
          <w:p w:rsidR="00DE7114" w:rsidRPr="003A27A9" w:rsidRDefault="00DE7114" w:rsidP="00DE7114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3A27A9">
              <w:rPr>
                <w:sz w:val="24"/>
              </w:rPr>
              <w:t>The provider escorts the parent</w:t>
            </w:r>
          </w:p>
        </w:tc>
      </w:tr>
      <w:tr w:rsidR="00DE7114" w:rsidTr="00C367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3" w:type="dxa"/>
            <w:shd w:val="clear" w:color="auto" w:fill="808080" w:themeFill="background1" w:themeFillShade="80"/>
            <w:vAlign w:val="center"/>
          </w:tcPr>
          <w:p w:rsidR="00DE7114" w:rsidRPr="00100907" w:rsidRDefault="00DE7114" w:rsidP="00C367A6">
            <w:pPr>
              <w:jc w:val="center"/>
              <w:rPr>
                <w:b/>
                <w:sz w:val="24"/>
                <w:szCs w:val="36"/>
              </w:rPr>
            </w:pPr>
            <w:r w:rsidRPr="00100907">
              <w:rPr>
                <w:b/>
                <w:sz w:val="24"/>
                <w:szCs w:val="36"/>
              </w:rPr>
              <w:t>When do you do it?</w:t>
            </w:r>
          </w:p>
        </w:tc>
        <w:tc>
          <w:tcPr>
            <w:tcW w:w="6483" w:type="dxa"/>
            <w:shd w:val="clear" w:color="auto" w:fill="FFFFFF" w:themeFill="background1"/>
          </w:tcPr>
          <w:p w:rsidR="00DE7114" w:rsidRPr="003A27A9" w:rsidRDefault="00DE7114" w:rsidP="00DE7114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3A27A9">
              <w:rPr>
                <w:sz w:val="24"/>
              </w:rPr>
              <w:t>After rooming intake and taking the adolescent’s vitals, before the exam starts</w:t>
            </w:r>
          </w:p>
        </w:tc>
      </w:tr>
      <w:tr w:rsidR="00DE7114" w:rsidTr="00C367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3" w:type="dxa"/>
            <w:shd w:val="clear" w:color="auto" w:fill="808080" w:themeFill="background1" w:themeFillShade="80"/>
            <w:vAlign w:val="center"/>
          </w:tcPr>
          <w:p w:rsidR="00DE7114" w:rsidRPr="00100907" w:rsidRDefault="00DE7114" w:rsidP="00C367A6">
            <w:pPr>
              <w:jc w:val="center"/>
              <w:rPr>
                <w:b/>
                <w:sz w:val="24"/>
                <w:szCs w:val="36"/>
              </w:rPr>
            </w:pPr>
            <w:r w:rsidRPr="00100907">
              <w:rPr>
                <w:b/>
                <w:sz w:val="24"/>
                <w:szCs w:val="36"/>
              </w:rPr>
              <w:t>Where do you do it?</w:t>
            </w:r>
          </w:p>
        </w:tc>
        <w:tc>
          <w:tcPr>
            <w:tcW w:w="6483" w:type="dxa"/>
            <w:shd w:val="clear" w:color="auto" w:fill="FFFFFF" w:themeFill="background1"/>
          </w:tcPr>
          <w:p w:rsidR="00DE7114" w:rsidRPr="003A27A9" w:rsidRDefault="00DE7114" w:rsidP="00DE7114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3A27A9">
              <w:rPr>
                <w:sz w:val="24"/>
              </w:rPr>
              <w:t>Starting in the exam room and walking the parent to the waiting room</w:t>
            </w:r>
          </w:p>
        </w:tc>
      </w:tr>
      <w:tr w:rsidR="00DE7114" w:rsidTr="00C367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3" w:type="dxa"/>
            <w:shd w:val="clear" w:color="auto" w:fill="808080" w:themeFill="background1" w:themeFillShade="80"/>
            <w:vAlign w:val="center"/>
          </w:tcPr>
          <w:p w:rsidR="00DE7114" w:rsidRPr="00100907" w:rsidRDefault="00DE7114" w:rsidP="00C367A6">
            <w:pPr>
              <w:jc w:val="center"/>
              <w:rPr>
                <w:b/>
                <w:sz w:val="24"/>
                <w:szCs w:val="36"/>
              </w:rPr>
            </w:pPr>
            <w:r w:rsidRPr="00100907">
              <w:rPr>
                <w:b/>
                <w:sz w:val="24"/>
                <w:szCs w:val="36"/>
              </w:rPr>
              <w:t>What are the steps?</w:t>
            </w:r>
          </w:p>
        </w:tc>
        <w:tc>
          <w:tcPr>
            <w:tcW w:w="6483" w:type="dxa"/>
            <w:shd w:val="clear" w:color="auto" w:fill="FFFFFF" w:themeFill="background1"/>
          </w:tcPr>
          <w:p w:rsidR="00DE7114" w:rsidRPr="003A27A9" w:rsidRDefault="00DE7114" w:rsidP="00DE7114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3A27A9">
              <w:rPr>
                <w:sz w:val="24"/>
              </w:rPr>
              <w:t>Start with telling the parent that you will now see the adolescent alone in the room to talk about any health concerns they have</w:t>
            </w:r>
          </w:p>
          <w:p w:rsidR="00DE7114" w:rsidRPr="003A27A9" w:rsidRDefault="00DE7114" w:rsidP="00DE7114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3A27A9">
              <w:rPr>
                <w:sz w:val="24"/>
              </w:rPr>
              <w:t>Then ask the adolescent to stay in the room</w:t>
            </w:r>
          </w:p>
          <w:p w:rsidR="00DE7114" w:rsidRPr="003A27A9" w:rsidRDefault="00DE7114" w:rsidP="00DE7114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3A27A9">
              <w:rPr>
                <w:sz w:val="24"/>
              </w:rPr>
              <w:t>Escort the parent to the waiting room</w:t>
            </w:r>
          </w:p>
          <w:p w:rsidR="00DE7114" w:rsidRPr="003A27A9" w:rsidRDefault="00DE7114" w:rsidP="00DE7114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3A27A9">
              <w:rPr>
                <w:sz w:val="24"/>
              </w:rPr>
              <w:t>After finishing the confidential time with the adolescent, return to the waiting room and ask the parents to come back in to the room for final wrap up and notes</w:t>
            </w:r>
          </w:p>
        </w:tc>
      </w:tr>
      <w:tr w:rsidR="00DE7114" w:rsidTr="00C367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3" w:type="dxa"/>
            <w:shd w:val="clear" w:color="auto" w:fill="808080" w:themeFill="background1" w:themeFillShade="80"/>
            <w:vAlign w:val="center"/>
          </w:tcPr>
          <w:p w:rsidR="00DE7114" w:rsidRPr="00100907" w:rsidRDefault="00DE7114" w:rsidP="00C367A6">
            <w:pPr>
              <w:jc w:val="center"/>
              <w:rPr>
                <w:b/>
                <w:noProof/>
                <w:sz w:val="24"/>
                <w:szCs w:val="36"/>
              </w:rPr>
            </w:pPr>
            <w:r w:rsidRPr="00100907">
              <w:rPr>
                <w:b/>
                <w:sz w:val="24"/>
                <w:szCs w:val="36"/>
              </w:rPr>
              <w:t>Other details:</w:t>
            </w:r>
          </w:p>
        </w:tc>
        <w:tc>
          <w:tcPr>
            <w:tcW w:w="6483" w:type="dxa"/>
            <w:shd w:val="clear" w:color="auto" w:fill="FFFFFF" w:themeFill="background1"/>
          </w:tcPr>
          <w:p w:rsidR="00DE7114" w:rsidRPr="003A27A9" w:rsidRDefault="00DE7114" w:rsidP="00DE7114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</w:rPr>
            </w:pPr>
          </w:p>
        </w:tc>
      </w:tr>
      <w:tr w:rsidR="00DE7114" w:rsidTr="00C367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3" w:type="dxa"/>
            <w:shd w:val="clear" w:color="auto" w:fill="808080" w:themeFill="background1" w:themeFillShade="80"/>
            <w:vAlign w:val="center"/>
          </w:tcPr>
          <w:p w:rsidR="00DE7114" w:rsidRPr="00100907" w:rsidRDefault="00DE7114" w:rsidP="00C367A6">
            <w:pPr>
              <w:jc w:val="center"/>
              <w:rPr>
                <w:b/>
                <w:sz w:val="24"/>
                <w:szCs w:val="36"/>
              </w:rPr>
            </w:pPr>
            <w:r w:rsidRPr="00100907">
              <w:rPr>
                <w:b/>
                <w:sz w:val="24"/>
                <w:szCs w:val="36"/>
              </w:rPr>
              <w:t>Exceptions to the rule:</w:t>
            </w:r>
          </w:p>
        </w:tc>
        <w:tc>
          <w:tcPr>
            <w:tcW w:w="6483" w:type="dxa"/>
            <w:shd w:val="clear" w:color="auto" w:fill="FFFFFF" w:themeFill="background1"/>
          </w:tcPr>
          <w:p w:rsidR="00DE7114" w:rsidRPr="003A27A9" w:rsidRDefault="00DE7114" w:rsidP="00DE7114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3A27A9">
              <w:rPr>
                <w:sz w:val="24"/>
              </w:rPr>
              <w:t xml:space="preserve">There are no exceptions - all adolescents need private time with the provider starting at age 12. </w:t>
            </w:r>
          </w:p>
        </w:tc>
      </w:tr>
    </w:tbl>
    <w:p w:rsidR="00DE7114" w:rsidRDefault="00670333" w:rsidP="00DE7114">
      <w:pPr>
        <w:jc w:val="center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-197485</wp:posOffset>
                </wp:positionH>
                <wp:positionV relativeFrom="paragraph">
                  <wp:posOffset>104140</wp:posOffset>
                </wp:positionV>
                <wp:extent cx="6853555" cy="3358515"/>
                <wp:effectExtent l="21590" t="74295" r="49530" b="81915"/>
                <wp:wrapNone/>
                <wp:docPr id="1" name="Right Arrow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3555" cy="3358515"/>
                        </a:xfrm>
                        <a:prstGeom prst="rightArrow">
                          <a:avLst>
                            <a:gd name="adj1" fmla="val 56741"/>
                            <a:gd name="adj2" fmla="val 39689"/>
                          </a:avLst>
                        </a:prstGeom>
                        <a:noFill/>
                        <a:ln w="3810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4" o:spid="_x0000_s1026" type="#_x0000_t13" style="position:absolute;margin-left:-15.55pt;margin-top:8.2pt;width:539.65pt;height:26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" adj="17399,4672" filled="f" strokecolor="black [3213]" strokeweight="3pt"/>
            </w:pict>
          </mc:Fallback>
        </mc:AlternateContent>
      </w:r>
      <w:bookmarkEnd w:id="0"/>
    </w:p>
    <w:p w:rsidR="00670333" w:rsidRDefault="00670333" w:rsidP="00670333">
      <w:pPr>
        <w:tabs>
          <w:tab w:val="left" w:pos="8040"/>
        </w:tabs>
      </w:pPr>
      <w: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1677670</wp:posOffset>
                </wp:positionH>
                <wp:positionV relativeFrom="paragraph">
                  <wp:posOffset>125095</wp:posOffset>
                </wp:positionV>
                <wp:extent cx="2355215" cy="260985"/>
                <wp:effectExtent l="0" t="0" r="2286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114" w:rsidRDefault="00DE7114" w:rsidP="00DE7114">
                            <w:pPr>
                              <w:jc w:val="center"/>
                            </w:pPr>
                            <w:r>
                              <w:t>Provider Visit Timeline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2.1pt;margin-top:9.85pt;width:185.45pt;height:20.5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">
                <v:textbox>
                  <w:txbxContent>
                    <w:p w:rsidR="00DE7114" w:rsidRDefault="00DE7114" w:rsidP="00DE7114">
                      <w:pPr>
                        <w:jc w:val="center"/>
                      </w:pPr>
                      <w:r>
                        <w:t>Provider Visit Timeline</w:t>
                      </w:r>
                    </w:p>
                  </w:txbxContent>
                </v:textbox>
              </v:shape>
            </w:pict>
          </mc:Fallback>
        </mc:AlternateContent>
      </w:r>
    </w:p>
    <w:p w:rsidR="00670333" w:rsidRDefault="00670333" w:rsidP="00670333">
      <w:pPr>
        <w:tabs>
          <w:tab w:val="left" w:pos="8040"/>
        </w:tabs>
      </w:pPr>
    </w:p>
    <w:tbl>
      <w:tblPr>
        <w:tblStyle w:val="TableGrid"/>
        <w:tblW w:w="952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6"/>
        <w:gridCol w:w="1587"/>
        <w:gridCol w:w="1587"/>
        <w:gridCol w:w="2008"/>
        <w:gridCol w:w="1165"/>
        <w:gridCol w:w="1587"/>
      </w:tblGrid>
      <w:tr w:rsidR="00670333" w:rsidTr="00670333">
        <w:trPr>
          <w:trHeight w:val="2361"/>
        </w:trPr>
        <w:tc>
          <w:tcPr>
            <w:tcW w:w="1586" w:type="dxa"/>
            <w:shd w:val="clear" w:color="auto" w:fill="BFBFBF" w:themeFill="background1" w:themeFillShade="BF"/>
            <w:vAlign w:val="center"/>
          </w:tcPr>
          <w:p w:rsidR="00670333" w:rsidRDefault="00670333" w:rsidP="00670333">
            <w:pPr>
              <w:jc w:val="center"/>
            </w:pPr>
            <w:r>
              <w:t>MA</w:t>
            </w:r>
          </w:p>
          <w:p w:rsidR="00670333" w:rsidRDefault="00670333" w:rsidP="00670333">
            <w:pPr>
              <w:jc w:val="center"/>
            </w:pPr>
            <w:r>
              <w:t>returns</w:t>
            </w:r>
          </w:p>
          <w:p w:rsidR="00670333" w:rsidRDefault="00670333" w:rsidP="00670333">
            <w:pPr>
              <w:jc w:val="center"/>
            </w:pPr>
            <w:r>
              <w:t>patient</w:t>
            </w:r>
          </w:p>
          <w:p w:rsidR="00670333" w:rsidRDefault="00670333" w:rsidP="00670333">
            <w:pPr>
              <w:jc w:val="center"/>
            </w:pPr>
            <w:r>
              <w:t>to</w:t>
            </w:r>
          </w:p>
          <w:p w:rsidR="00670333" w:rsidRDefault="00670333" w:rsidP="00670333">
            <w:pPr>
              <w:jc w:val="center"/>
            </w:pPr>
            <w:r>
              <w:t>exam</w:t>
            </w:r>
          </w:p>
          <w:p w:rsidR="00670333" w:rsidRDefault="00670333" w:rsidP="00670333">
            <w:pPr>
              <w:jc w:val="center"/>
            </w:pPr>
            <w:r>
              <w:t>room</w:t>
            </w:r>
          </w:p>
        </w:tc>
        <w:tc>
          <w:tcPr>
            <w:tcW w:w="1587" w:type="dxa"/>
            <w:shd w:val="clear" w:color="auto" w:fill="BFBFBF" w:themeFill="background1" w:themeFillShade="BF"/>
            <w:vAlign w:val="center"/>
          </w:tcPr>
          <w:p w:rsidR="00670333" w:rsidRDefault="00670333" w:rsidP="00670333">
            <w:pPr>
              <w:spacing w:line="276" w:lineRule="auto"/>
              <w:jc w:val="center"/>
            </w:pPr>
            <w:r>
              <w:t>Provider</w:t>
            </w:r>
          </w:p>
          <w:p w:rsidR="00670333" w:rsidRDefault="00670333" w:rsidP="00670333">
            <w:pPr>
              <w:spacing w:line="276" w:lineRule="auto"/>
              <w:jc w:val="center"/>
            </w:pPr>
            <w:r>
              <w:t>c</w:t>
            </w:r>
            <w:r w:rsidRPr="00C57CB1">
              <w:t>onduct</w:t>
            </w:r>
            <w:r>
              <w:t>s</w:t>
            </w:r>
          </w:p>
          <w:p w:rsidR="00670333" w:rsidRDefault="00670333" w:rsidP="00670333">
            <w:pPr>
              <w:spacing w:line="276" w:lineRule="auto"/>
              <w:jc w:val="center"/>
            </w:pPr>
            <w:r w:rsidRPr="00C57CB1">
              <w:t>part</w:t>
            </w:r>
            <w:r>
              <w:t xml:space="preserve"> </w:t>
            </w:r>
            <w:r w:rsidRPr="00C57CB1">
              <w:t>of</w:t>
            </w:r>
            <w:r>
              <w:t xml:space="preserve"> </w:t>
            </w:r>
            <w:r w:rsidRPr="00C57CB1">
              <w:t>vi</w:t>
            </w:r>
            <w:r>
              <w:t>sit</w:t>
            </w:r>
          </w:p>
          <w:p w:rsidR="00670333" w:rsidRDefault="00670333" w:rsidP="00670333">
            <w:pPr>
              <w:spacing w:line="276" w:lineRule="auto"/>
              <w:jc w:val="center"/>
            </w:pPr>
            <w:r>
              <w:t>with</w:t>
            </w:r>
            <w:r>
              <w:t xml:space="preserve"> </w:t>
            </w:r>
            <w:r>
              <w:t>parent</w:t>
            </w:r>
          </w:p>
          <w:p w:rsidR="00670333" w:rsidRDefault="00670333" w:rsidP="00670333">
            <w:pPr>
              <w:spacing w:line="276" w:lineRule="auto"/>
              <w:jc w:val="center"/>
            </w:pPr>
            <w:r>
              <w:t>and</w:t>
            </w:r>
            <w:r>
              <w:t xml:space="preserve"> </w:t>
            </w:r>
            <w:r>
              <w:t>teen</w:t>
            </w:r>
            <w:r>
              <w:t xml:space="preserve"> </w:t>
            </w:r>
            <w:r>
              <w:t>patient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670333" w:rsidRDefault="00670333" w:rsidP="00670333">
            <w:pPr>
              <w:spacing w:line="276" w:lineRule="auto"/>
              <w:jc w:val="center"/>
            </w:pPr>
            <w:r w:rsidRPr="00C57CB1">
              <w:t>Provider</w:t>
            </w:r>
          </w:p>
          <w:p w:rsidR="00670333" w:rsidRDefault="00670333" w:rsidP="00670333">
            <w:pPr>
              <w:spacing w:line="276" w:lineRule="auto"/>
              <w:jc w:val="center"/>
            </w:pPr>
            <w:r w:rsidRPr="00C57CB1">
              <w:t>escorts</w:t>
            </w:r>
          </w:p>
          <w:p w:rsidR="00670333" w:rsidRDefault="00670333" w:rsidP="00670333">
            <w:pPr>
              <w:spacing w:line="276" w:lineRule="auto"/>
              <w:jc w:val="center"/>
            </w:pPr>
            <w:r w:rsidRPr="00C57CB1">
              <w:t>parent</w:t>
            </w:r>
          </w:p>
          <w:p w:rsidR="00670333" w:rsidRDefault="00670333" w:rsidP="00670333">
            <w:pPr>
              <w:spacing w:line="276" w:lineRule="auto"/>
              <w:jc w:val="center"/>
            </w:pPr>
            <w:r w:rsidRPr="00C57CB1">
              <w:t>to</w:t>
            </w:r>
          </w:p>
          <w:p w:rsidR="00670333" w:rsidRDefault="00670333" w:rsidP="00670333">
            <w:pPr>
              <w:spacing w:line="276" w:lineRule="auto"/>
              <w:jc w:val="center"/>
            </w:pPr>
            <w:r w:rsidRPr="00C57CB1">
              <w:t>waiting</w:t>
            </w:r>
          </w:p>
          <w:p w:rsidR="00670333" w:rsidRDefault="00670333" w:rsidP="00670333">
            <w:pPr>
              <w:spacing w:line="276" w:lineRule="auto"/>
              <w:jc w:val="center"/>
            </w:pPr>
            <w:r w:rsidRPr="00C57CB1">
              <w:t>room</w:t>
            </w:r>
          </w:p>
        </w:tc>
        <w:tc>
          <w:tcPr>
            <w:tcW w:w="2008" w:type="dxa"/>
            <w:shd w:val="clear" w:color="auto" w:fill="FFFFFF" w:themeFill="background1"/>
            <w:vAlign w:val="center"/>
          </w:tcPr>
          <w:p w:rsidR="00670333" w:rsidRDefault="00670333" w:rsidP="00670333">
            <w:pPr>
              <w:spacing w:line="276" w:lineRule="auto"/>
              <w:jc w:val="center"/>
            </w:pPr>
            <w:r>
              <w:t>During private time with patient,</w:t>
            </w:r>
            <w:r>
              <w:t xml:space="preserve"> </w:t>
            </w:r>
            <w:r>
              <w:t xml:space="preserve"> provider </w:t>
            </w:r>
            <w:r>
              <w:t xml:space="preserve">asks confidential questions and </w:t>
            </w:r>
            <w:r>
              <w:t>orders chlamydia screening (if needed)</w:t>
            </w: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 w:rsidR="00670333" w:rsidRDefault="00670333" w:rsidP="00670333">
            <w:pPr>
              <w:jc w:val="center"/>
            </w:pPr>
            <w:r>
              <w:t>Provider</w:t>
            </w:r>
          </w:p>
          <w:p w:rsidR="00670333" w:rsidRDefault="00670333" w:rsidP="00670333">
            <w:pPr>
              <w:jc w:val="center"/>
            </w:pPr>
            <w:r>
              <w:t>brings parent back in to the exam room</w:t>
            </w:r>
          </w:p>
        </w:tc>
        <w:tc>
          <w:tcPr>
            <w:tcW w:w="1587" w:type="dxa"/>
            <w:shd w:val="clear" w:color="auto" w:fill="BFBFBF" w:themeFill="background1" w:themeFillShade="BF"/>
            <w:vAlign w:val="center"/>
          </w:tcPr>
          <w:p w:rsidR="00670333" w:rsidRDefault="00670333" w:rsidP="00670333">
            <w:pPr>
              <w:jc w:val="center"/>
            </w:pPr>
            <w:r>
              <w:t>Wrap Up</w:t>
            </w:r>
          </w:p>
        </w:tc>
      </w:tr>
    </w:tbl>
    <w:p w:rsidR="00670333" w:rsidRDefault="00670333" w:rsidP="00BD37CA">
      <w:pPr>
        <w:jc w:val="center"/>
        <w:rPr>
          <w:b/>
          <w:sz w:val="28"/>
        </w:rPr>
      </w:pPr>
    </w:p>
    <w:p w:rsidR="00020F07" w:rsidRPr="00670333" w:rsidRDefault="00020F07" w:rsidP="00670333">
      <w:pPr>
        <w:jc w:val="center"/>
        <w:rPr>
          <w:b/>
          <w:sz w:val="28"/>
        </w:rPr>
      </w:pPr>
      <w:r w:rsidRPr="00020F07">
        <w:rPr>
          <w:b/>
          <w:sz w:val="28"/>
        </w:rPr>
        <w:lastRenderedPageBreak/>
        <w:t>Tips and Best Practices:</w:t>
      </w:r>
      <w:r w:rsidR="00BD37CA">
        <w:rPr>
          <w:rFonts w:eastAsia="Times New Roman"/>
        </w:rPr>
        <w:tab/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3348"/>
        <w:gridCol w:w="6390"/>
      </w:tblGrid>
      <w:tr w:rsidR="00BD37CA" w:rsidRPr="00BD37CA" w:rsidTr="00BD37CA">
        <w:tc>
          <w:tcPr>
            <w:tcW w:w="3348" w:type="dxa"/>
            <w:shd w:val="clear" w:color="auto" w:fill="7F7F7F" w:themeFill="text1" w:themeFillTint="80"/>
          </w:tcPr>
          <w:p w:rsidR="00BD37CA" w:rsidRPr="00BD37CA" w:rsidRDefault="00BD37CA" w:rsidP="00BD37CA">
            <w:pPr>
              <w:jc w:val="center"/>
              <w:rPr>
                <w:b/>
                <w:color w:val="FFFFFF" w:themeColor="background1"/>
                <w:sz w:val="24"/>
                <w:szCs w:val="36"/>
              </w:rPr>
            </w:pPr>
            <w:r w:rsidRPr="00BD37CA">
              <w:rPr>
                <w:b/>
                <w:color w:val="FFFFFF" w:themeColor="background1"/>
                <w:sz w:val="24"/>
                <w:szCs w:val="36"/>
              </w:rPr>
              <w:t xml:space="preserve">Let parents and adolescent know about the health center policy </w:t>
            </w:r>
          </w:p>
        </w:tc>
        <w:tc>
          <w:tcPr>
            <w:tcW w:w="6390" w:type="dxa"/>
          </w:tcPr>
          <w:p w:rsidR="00BD37CA" w:rsidRPr="00BD37CA" w:rsidRDefault="00BD37CA" w:rsidP="00BD37CA">
            <w:pPr>
              <w:jc w:val="center"/>
              <w:rPr>
                <w:b/>
                <w:sz w:val="24"/>
                <w:szCs w:val="36"/>
              </w:rPr>
            </w:pPr>
            <w:r w:rsidRPr="00BD37CA">
              <w:rPr>
                <w:b/>
                <w:sz w:val="24"/>
                <w:szCs w:val="36"/>
              </w:rPr>
              <w:t>“Let me tell you how things work in our office for adolescent patients, we are all going to first meet together to review medical history etc. and then I will ask the parent to step out of the room so I can talk to the patient alone.”</w:t>
            </w:r>
          </w:p>
        </w:tc>
      </w:tr>
      <w:tr w:rsidR="00BD37CA" w:rsidRPr="00BD37CA" w:rsidTr="00BD37CA">
        <w:tc>
          <w:tcPr>
            <w:tcW w:w="3348" w:type="dxa"/>
            <w:shd w:val="clear" w:color="auto" w:fill="7F7F7F" w:themeFill="text1" w:themeFillTint="80"/>
          </w:tcPr>
          <w:p w:rsidR="00BD37CA" w:rsidRPr="00020F07" w:rsidRDefault="00BD37CA" w:rsidP="00BD37CA">
            <w:pPr>
              <w:jc w:val="center"/>
              <w:rPr>
                <w:b/>
                <w:color w:val="FFFFFF" w:themeColor="background1"/>
                <w:sz w:val="24"/>
                <w:szCs w:val="36"/>
              </w:rPr>
            </w:pPr>
            <w:r w:rsidRPr="00020F07">
              <w:rPr>
                <w:b/>
                <w:color w:val="FFFFFF" w:themeColor="background1"/>
                <w:sz w:val="24"/>
                <w:szCs w:val="36"/>
              </w:rPr>
              <w:t>Acknowledge parents</w:t>
            </w:r>
            <w:r w:rsidRPr="00BD37CA">
              <w:rPr>
                <w:b/>
                <w:color w:val="FFFFFF" w:themeColor="background1"/>
                <w:sz w:val="24"/>
                <w:szCs w:val="36"/>
              </w:rPr>
              <w:t>’</w:t>
            </w:r>
            <w:r w:rsidRPr="00020F07">
              <w:rPr>
                <w:b/>
                <w:color w:val="FFFFFF" w:themeColor="background1"/>
                <w:sz w:val="24"/>
                <w:szCs w:val="36"/>
              </w:rPr>
              <w:t xml:space="preserve"> concerns </w:t>
            </w:r>
          </w:p>
          <w:p w:rsidR="00BD37CA" w:rsidRPr="00BD37CA" w:rsidRDefault="00BD37CA" w:rsidP="00BD37CA">
            <w:pPr>
              <w:jc w:val="center"/>
              <w:rPr>
                <w:b/>
                <w:color w:val="FFFFFF" w:themeColor="background1"/>
                <w:sz w:val="24"/>
                <w:szCs w:val="36"/>
              </w:rPr>
            </w:pPr>
          </w:p>
        </w:tc>
        <w:tc>
          <w:tcPr>
            <w:tcW w:w="6390" w:type="dxa"/>
          </w:tcPr>
          <w:p w:rsidR="00BD37CA" w:rsidRPr="00BD37CA" w:rsidRDefault="00BD37CA" w:rsidP="00BD37CA">
            <w:pPr>
              <w:jc w:val="center"/>
              <w:rPr>
                <w:b/>
                <w:sz w:val="24"/>
                <w:szCs w:val="36"/>
              </w:rPr>
            </w:pPr>
            <w:r w:rsidRPr="00BD37CA">
              <w:rPr>
                <w:b/>
                <w:sz w:val="24"/>
                <w:szCs w:val="36"/>
              </w:rPr>
              <w:t xml:space="preserve">Use sympathetic language such as “I understand” or “I hear what you are saying” </w:t>
            </w:r>
          </w:p>
          <w:p w:rsidR="00BD37CA" w:rsidRPr="00BD37CA" w:rsidRDefault="00BD37CA" w:rsidP="00BD37CA">
            <w:pPr>
              <w:jc w:val="center"/>
              <w:rPr>
                <w:b/>
                <w:sz w:val="24"/>
                <w:szCs w:val="36"/>
              </w:rPr>
            </w:pPr>
          </w:p>
          <w:p w:rsidR="00BD37CA" w:rsidRPr="00BD37CA" w:rsidRDefault="00BD37CA" w:rsidP="00BD37CA">
            <w:pPr>
              <w:jc w:val="center"/>
              <w:rPr>
                <w:b/>
                <w:sz w:val="24"/>
                <w:szCs w:val="36"/>
              </w:rPr>
            </w:pPr>
            <w:r w:rsidRPr="00BD37CA">
              <w:rPr>
                <w:b/>
                <w:sz w:val="24"/>
                <w:szCs w:val="36"/>
              </w:rPr>
              <w:t>“I know it is a bit of a change when you child goes through adolescents”</w:t>
            </w:r>
          </w:p>
          <w:p w:rsidR="00BD37CA" w:rsidRPr="00BD37CA" w:rsidRDefault="00BD37CA" w:rsidP="00BD37CA">
            <w:pPr>
              <w:jc w:val="center"/>
              <w:rPr>
                <w:b/>
                <w:sz w:val="24"/>
                <w:szCs w:val="36"/>
              </w:rPr>
            </w:pPr>
          </w:p>
          <w:p w:rsidR="00BD37CA" w:rsidRPr="00BD37CA" w:rsidRDefault="00BD37CA" w:rsidP="00BD37CA">
            <w:pPr>
              <w:jc w:val="center"/>
              <w:rPr>
                <w:b/>
                <w:sz w:val="24"/>
                <w:szCs w:val="36"/>
              </w:rPr>
            </w:pPr>
            <w:r w:rsidRPr="00BD37CA">
              <w:rPr>
                <w:b/>
                <w:sz w:val="24"/>
                <w:szCs w:val="36"/>
              </w:rPr>
              <w:t>“ When your child was young he/she needed you to advocate on their behalf and now during this new stage of development, it is appropriate for her/him  to begin to take more responsibility for their own health.”</w:t>
            </w:r>
          </w:p>
          <w:p w:rsidR="00BD37CA" w:rsidRPr="00020F07" w:rsidRDefault="00BD37CA" w:rsidP="00BD37CA">
            <w:pPr>
              <w:jc w:val="center"/>
              <w:rPr>
                <w:b/>
                <w:sz w:val="24"/>
                <w:szCs w:val="36"/>
              </w:rPr>
            </w:pPr>
          </w:p>
          <w:p w:rsidR="00BD37CA" w:rsidRPr="00BD37CA" w:rsidRDefault="00BD37CA" w:rsidP="00BD37CA">
            <w:pPr>
              <w:jc w:val="center"/>
              <w:rPr>
                <w:b/>
                <w:sz w:val="24"/>
                <w:szCs w:val="36"/>
              </w:rPr>
            </w:pPr>
            <w:r w:rsidRPr="00BD37CA">
              <w:rPr>
                <w:b/>
                <w:sz w:val="24"/>
                <w:szCs w:val="36"/>
              </w:rPr>
              <w:t>“Our hope is that parents and children will be able to openly discuss everything , but if there is something your child does not feel comfortable sharing with you, we want them to have another responsible adult who they trust, like a health care provider, who provides accurate and factual information.”</w:t>
            </w:r>
          </w:p>
          <w:p w:rsidR="00BD37CA" w:rsidRPr="00BD37CA" w:rsidRDefault="00BD37CA" w:rsidP="00BD37CA">
            <w:pPr>
              <w:jc w:val="center"/>
              <w:rPr>
                <w:b/>
                <w:sz w:val="24"/>
                <w:szCs w:val="36"/>
              </w:rPr>
            </w:pPr>
          </w:p>
        </w:tc>
      </w:tr>
      <w:tr w:rsidR="00BD37CA" w:rsidRPr="00BD37CA" w:rsidTr="00BD37CA">
        <w:tc>
          <w:tcPr>
            <w:tcW w:w="3348" w:type="dxa"/>
            <w:shd w:val="clear" w:color="auto" w:fill="7F7F7F" w:themeFill="text1" w:themeFillTint="80"/>
          </w:tcPr>
          <w:p w:rsidR="00BD37CA" w:rsidRPr="00020F07" w:rsidRDefault="00BD37CA" w:rsidP="00BD37CA">
            <w:pPr>
              <w:jc w:val="center"/>
              <w:rPr>
                <w:b/>
                <w:color w:val="FFFFFF" w:themeColor="background1"/>
                <w:sz w:val="24"/>
                <w:szCs w:val="36"/>
              </w:rPr>
            </w:pPr>
            <w:r w:rsidRPr="00BD37CA">
              <w:rPr>
                <w:b/>
                <w:color w:val="FFFFFF" w:themeColor="background1"/>
                <w:sz w:val="24"/>
                <w:szCs w:val="36"/>
              </w:rPr>
              <w:t>P</w:t>
            </w:r>
            <w:r w:rsidRPr="00020F07">
              <w:rPr>
                <w:b/>
                <w:color w:val="FFFFFF" w:themeColor="background1"/>
                <w:sz w:val="24"/>
                <w:szCs w:val="36"/>
              </w:rPr>
              <w:t>roviding parent</w:t>
            </w:r>
            <w:r w:rsidRPr="00BD37CA">
              <w:rPr>
                <w:b/>
                <w:color w:val="FFFFFF" w:themeColor="background1"/>
                <w:sz w:val="24"/>
                <w:szCs w:val="36"/>
              </w:rPr>
              <w:t>s with</w:t>
            </w:r>
            <w:r w:rsidRPr="00020F07">
              <w:rPr>
                <w:b/>
                <w:color w:val="FFFFFF" w:themeColor="background1"/>
                <w:sz w:val="24"/>
                <w:szCs w:val="36"/>
              </w:rPr>
              <w:t xml:space="preserve"> an opportunity to </w:t>
            </w:r>
            <w:r w:rsidRPr="00BD37CA">
              <w:rPr>
                <w:b/>
                <w:color w:val="FFFFFF" w:themeColor="background1"/>
                <w:sz w:val="24"/>
                <w:szCs w:val="36"/>
              </w:rPr>
              <w:t>provide input</w:t>
            </w:r>
          </w:p>
          <w:p w:rsidR="00BD37CA" w:rsidRPr="00BD37CA" w:rsidRDefault="00BD37CA" w:rsidP="00BD37CA">
            <w:pPr>
              <w:jc w:val="center"/>
              <w:rPr>
                <w:b/>
                <w:color w:val="FFFFFF" w:themeColor="background1"/>
                <w:sz w:val="24"/>
                <w:szCs w:val="36"/>
              </w:rPr>
            </w:pPr>
          </w:p>
        </w:tc>
        <w:tc>
          <w:tcPr>
            <w:tcW w:w="6390" w:type="dxa"/>
          </w:tcPr>
          <w:p w:rsidR="00BD37CA" w:rsidRPr="00BD37CA" w:rsidRDefault="00BD37CA" w:rsidP="00BD37CA">
            <w:pPr>
              <w:jc w:val="center"/>
              <w:rPr>
                <w:b/>
                <w:sz w:val="24"/>
                <w:szCs w:val="36"/>
              </w:rPr>
            </w:pPr>
            <w:r w:rsidRPr="00BD37CA">
              <w:rPr>
                <w:b/>
                <w:sz w:val="24"/>
                <w:szCs w:val="36"/>
              </w:rPr>
              <w:t>“Is there anything you’d like me to discuss with your child when we speak alone?”</w:t>
            </w:r>
          </w:p>
          <w:p w:rsidR="00BD37CA" w:rsidRPr="00BD37CA" w:rsidRDefault="00BD37CA" w:rsidP="00BD37CA">
            <w:pPr>
              <w:jc w:val="center"/>
              <w:rPr>
                <w:b/>
                <w:sz w:val="24"/>
                <w:szCs w:val="36"/>
              </w:rPr>
            </w:pPr>
          </w:p>
        </w:tc>
      </w:tr>
    </w:tbl>
    <w:p w:rsidR="00020F07" w:rsidRPr="00BD37CA" w:rsidRDefault="00020F07" w:rsidP="00BD37CA">
      <w:pPr>
        <w:spacing w:after="0" w:line="240" w:lineRule="auto"/>
        <w:jc w:val="center"/>
        <w:rPr>
          <w:b/>
          <w:color w:val="FFFFFF" w:themeColor="background1"/>
          <w:sz w:val="24"/>
          <w:szCs w:val="36"/>
        </w:rPr>
      </w:pPr>
    </w:p>
    <w:sectPr w:rsidR="00020F07" w:rsidRPr="00BD37CA" w:rsidSect="00400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691" w:rsidRDefault="009F7691" w:rsidP="00020F07">
      <w:pPr>
        <w:spacing w:after="0" w:line="240" w:lineRule="auto"/>
      </w:pPr>
      <w:r>
        <w:separator/>
      </w:r>
    </w:p>
  </w:endnote>
  <w:endnote w:type="continuationSeparator" w:id="0">
    <w:p w:rsidR="009F7691" w:rsidRDefault="009F7691" w:rsidP="00020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691" w:rsidRDefault="009F7691" w:rsidP="00020F07">
      <w:pPr>
        <w:spacing w:after="0" w:line="240" w:lineRule="auto"/>
      </w:pPr>
      <w:r>
        <w:separator/>
      </w:r>
    </w:p>
  </w:footnote>
  <w:footnote w:type="continuationSeparator" w:id="0">
    <w:p w:rsidR="009F7691" w:rsidRDefault="009F7691" w:rsidP="00020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B7844"/>
    <w:multiLevelType w:val="hybridMultilevel"/>
    <w:tmpl w:val="486AA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71F30"/>
    <w:multiLevelType w:val="hybridMultilevel"/>
    <w:tmpl w:val="73C267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0A67A0"/>
    <w:multiLevelType w:val="hybridMultilevel"/>
    <w:tmpl w:val="10502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A344E"/>
    <w:multiLevelType w:val="hybridMultilevel"/>
    <w:tmpl w:val="9BFED6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C866D95"/>
    <w:multiLevelType w:val="hybridMultilevel"/>
    <w:tmpl w:val="73C267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6C7C2F"/>
    <w:multiLevelType w:val="hybridMultilevel"/>
    <w:tmpl w:val="73C267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14"/>
    <w:rsid w:val="00020F07"/>
    <w:rsid w:val="00400623"/>
    <w:rsid w:val="0059251D"/>
    <w:rsid w:val="00670333"/>
    <w:rsid w:val="009F7691"/>
    <w:rsid w:val="00B56621"/>
    <w:rsid w:val="00BB0BDB"/>
    <w:rsid w:val="00BD37CA"/>
    <w:rsid w:val="00C3095C"/>
    <w:rsid w:val="00DE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114"/>
    <w:pPr>
      <w:ind w:left="720"/>
      <w:contextualSpacing/>
    </w:pPr>
  </w:style>
  <w:style w:type="table" w:styleId="ColorfulGrid-Accent5">
    <w:name w:val="Colorful Grid Accent 5"/>
    <w:basedOn w:val="TableNormal"/>
    <w:uiPriority w:val="73"/>
    <w:rsid w:val="00DE71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E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1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20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0F07"/>
  </w:style>
  <w:style w:type="paragraph" w:styleId="Footer">
    <w:name w:val="footer"/>
    <w:basedOn w:val="Normal"/>
    <w:link w:val="FooterChar"/>
    <w:uiPriority w:val="99"/>
    <w:semiHidden/>
    <w:unhideWhenUsed/>
    <w:rsid w:val="00020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0F07"/>
  </w:style>
  <w:style w:type="table" w:styleId="TableGrid">
    <w:name w:val="Table Grid"/>
    <w:basedOn w:val="TableNormal"/>
    <w:uiPriority w:val="59"/>
    <w:rsid w:val="00020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114"/>
    <w:pPr>
      <w:ind w:left="720"/>
      <w:contextualSpacing/>
    </w:pPr>
  </w:style>
  <w:style w:type="table" w:styleId="ColorfulGrid-Accent5">
    <w:name w:val="Colorful Grid Accent 5"/>
    <w:basedOn w:val="TableNormal"/>
    <w:uiPriority w:val="73"/>
    <w:rsid w:val="00DE71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E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1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20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0F07"/>
  </w:style>
  <w:style w:type="paragraph" w:styleId="Footer">
    <w:name w:val="footer"/>
    <w:basedOn w:val="Normal"/>
    <w:link w:val="FooterChar"/>
    <w:uiPriority w:val="99"/>
    <w:semiHidden/>
    <w:unhideWhenUsed/>
    <w:rsid w:val="00020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0F07"/>
  </w:style>
  <w:style w:type="table" w:styleId="TableGrid">
    <w:name w:val="Table Grid"/>
    <w:basedOn w:val="TableNormal"/>
    <w:uiPriority w:val="59"/>
    <w:rsid w:val="00020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Clopp, Lindsey (CDPH-CID-DCDC-STD)</dc:creator>
  <cp:lastModifiedBy>Clopp, Lindsey (CDPH-CID-DCDC-STD)</cp:lastModifiedBy>
  <cp:revision>2</cp:revision>
  <dcterms:created xsi:type="dcterms:W3CDTF">2015-10-02T17:41:00Z</dcterms:created>
  <dcterms:modified xsi:type="dcterms:W3CDTF">2015-10-02T17:41:00Z</dcterms:modified>
</cp:coreProperties>
</file>