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07C" w:rsidRDefault="008A207C" w:rsidP="008A207C">
      <w:pPr>
        <w:pStyle w:val="NormalWeb"/>
        <w:tabs>
          <w:tab w:val="left" w:pos="9450"/>
          <w:tab w:val="left" w:pos="9900"/>
        </w:tabs>
        <w:spacing w:before="0" w:beforeAutospacing="0" w:after="0" w:afterAutospacing="0" w:line="180" w:lineRule="atLeast"/>
        <w:ind w:left="-274" w:right="180"/>
        <w:jc w:val="right"/>
        <w:rPr>
          <w:rFonts w:asciiTheme="minorHAnsi" w:hAnsi="Calibri" w:cstheme="minorBidi"/>
          <w:color w:val="000000" w:themeColor="text1"/>
          <w:kern w:val="24"/>
          <w:sz w:val="20"/>
          <w:szCs w:val="20"/>
        </w:rPr>
      </w:pPr>
      <w:bookmarkStart w:id="0" w:name="_GoBack"/>
      <w:bookmarkEnd w:id="0"/>
      <w:r w:rsidRPr="00785B3A">
        <w:rPr>
          <w:rFonts w:ascii="Candara" w:hAnsi="Candara"/>
          <w:b/>
          <w:noProof/>
        </w:rPr>
        <w:drawing>
          <wp:anchor distT="0" distB="0" distL="114300" distR="114300" simplePos="0" relativeHeight="251659264" behindDoc="0" locked="0" layoutInCell="1" allowOverlap="1" wp14:anchorId="7014EAC6" wp14:editId="6D7F9DCC">
            <wp:simplePos x="0" y="0"/>
            <wp:positionH relativeFrom="column">
              <wp:posOffset>8751570</wp:posOffset>
            </wp:positionH>
            <wp:positionV relativeFrom="paragraph">
              <wp:posOffset>-83820</wp:posOffset>
            </wp:positionV>
            <wp:extent cx="417558" cy="428798"/>
            <wp:effectExtent l="57150" t="38100" r="1905" b="200025"/>
            <wp:wrapNone/>
            <wp:docPr id="1" name="Picture 3" descr="P:\Administration\PTC LETTERHEAD TEMPLATE &amp; LOGO\New Logos PTC and CBA\New PTC Logo July 2011\_FINAL_CAPTC_logo_F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P:\Administration\PTC LETTERHEAD TEMPLATE &amp; LOGO\New Logos PTC and CBA\New PTC Logo July 2011\_FINAL_CAPTC_logo_FLAT.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17558" cy="428798"/>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Pr="001D412E">
        <w:rPr>
          <w:rFonts w:asciiTheme="majorHAnsi" w:eastAsiaTheme="majorEastAsia" w:hAnsi="Cambria" w:cstheme="majorBidi"/>
          <w:b/>
          <w:kern w:val="24"/>
        </w:rPr>
        <w:t>The Strengths Based Approach</w:t>
      </w:r>
      <w:r w:rsidRPr="00785B3A">
        <w:rPr>
          <w:rFonts w:ascii="Candara" w:hAnsi="Candara"/>
          <w:b/>
          <w:noProof/>
        </w:rPr>
        <w:drawing>
          <wp:anchor distT="0" distB="0" distL="114300" distR="114300" simplePos="0" relativeHeight="251661312" behindDoc="0" locked="0" layoutInCell="1" allowOverlap="1" wp14:anchorId="7C057CA3" wp14:editId="798B725F">
            <wp:simplePos x="0" y="0"/>
            <wp:positionH relativeFrom="column">
              <wp:posOffset>6292215</wp:posOffset>
            </wp:positionH>
            <wp:positionV relativeFrom="paragraph">
              <wp:posOffset>-102870</wp:posOffset>
            </wp:positionV>
            <wp:extent cx="417558" cy="428798"/>
            <wp:effectExtent l="57150" t="38100" r="1905" b="200025"/>
            <wp:wrapNone/>
            <wp:docPr id="2" name="Picture 3" descr="P:\Administration\PTC LETTERHEAD TEMPLATE &amp; LOGO\New Logos PTC and CBA\New PTC Logo July 2011\_FINAL_CAPTC_logo_F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P:\Administration\PTC LETTERHEAD TEMPLATE &amp; LOGO\New Logos PTC and CBA\New PTC Logo July 2011\_FINAL_CAPTC_logo_FLAT.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17558" cy="428798"/>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Pr="001D412E">
        <w:rPr>
          <w:rFonts w:asciiTheme="majorHAnsi" w:eastAsiaTheme="majorEastAsia" w:hAnsi="Cambria" w:cstheme="majorBidi"/>
          <w:kern w:val="24"/>
        </w:rPr>
        <w:br/>
      </w:r>
      <w:r w:rsidRPr="001D412E">
        <w:rPr>
          <w:rFonts w:asciiTheme="minorHAnsi" w:hAnsi="Calibri" w:cstheme="minorBidi"/>
          <w:color w:val="000000" w:themeColor="text1"/>
          <w:kern w:val="24"/>
          <w:sz w:val="20"/>
          <w:szCs w:val="20"/>
        </w:rPr>
        <w:t>Principles, Techniques &amp; Application</w:t>
      </w:r>
    </w:p>
    <w:p w:rsidR="008A207C" w:rsidRPr="001D412E" w:rsidRDefault="008A207C" w:rsidP="008A207C">
      <w:pPr>
        <w:pStyle w:val="NormalWeb"/>
        <w:tabs>
          <w:tab w:val="left" w:pos="9450"/>
        </w:tabs>
        <w:spacing w:before="0" w:beforeAutospacing="0" w:after="0" w:afterAutospacing="0" w:line="180" w:lineRule="atLeast"/>
        <w:ind w:left="-274" w:right="180"/>
        <w:jc w:val="right"/>
        <w:rPr>
          <w:rFonts w:asciiTheme="minorHAnsi" w:hAnsi="Calibri" w:cstheme="minorBidi"/>
          <w:i/>
          <w:color w:val="000000" w:themeColor="text1"/>
          <w:kern w:val="24"/>
        </w:rPr>
      </w:pPr>
    </w:p>
    <w:p w:rsidR="00DD260B" w:rsidRPr="008A207C" w:rsidRDefault="008A207C" w:rsidP="00696CA7">
      <w:pPr>
        <w:pBdr>
          <w:bottom w:val="single" w:sz="12" w:space="1" w:color="auto"/>
        </w:pBdr>
        <w:rPr>
          <w:rFonts w:cs="Times New Roman"/>
          <w:b/>
          <w:sz w:val="28"/>
          <w:szCs w:val="28"/>
        </w:rPr>
      </w:pPr>
      <w:r w:rsidRPr="008A207C">
        <w:rPr>
          <w:rFonts w:cs="Times New Roman"/>
          <w:b/>
          <w:sz w:val="28"/>
          <w:szCs w:val="28"/>
        </w:rPr>
        <w:t xml:space="preserve">Questions Which Help Clients Think &amp; Talk about Their </w:t>
      </w:r>
      <w:r w:rsidR="00DD260B" w:rsidRPr="008A207C">
        <w:rPr>
          <w:rFonts w:cs="Times New Roman"/>
          <w:b/>
          <w:sz w:val="28"/>
          <w:szCs w:val="28"/>
        </w:rPr>
        <w:t>Strength</w:t>
      </w:r>
      <w:r w:rsidRPr="008A207C">
        <w:rPr>
          <w:rFonts w:cs="Times New Roman"/>
          <w:b/>
          <w:sz w:val="28"/>
          <w:szCs w:val="28"/>
        </w:rPr>
        <w:t>s</w:t>
      </w:r>
    </w:p>
    <w:p w:rsidR="00696CA7" w:rsidRDefault="00696CA7" w:rsidP="002637E1">
      <w:pPr>
        <w:spacing w:after="120" w:line="220" w:lineRule="exact"/>
        <w:rPr>
          <w:rFonts w:cs="Times New Roman"/>
          <w:b/>
          <w:szCs w:val="24"/>
          <w:u w:val="single"/>
        </w:rPr>
      </w:pPr>
    </w:p>
    <w:p w:rsidR="0094558D" w:rsidRPr="007D3A06" w:rsidRDefault="0094558D" w:rsidP="008A207C">
      <w:pPr>
        <w:numPr>
          <w:ilvl w:val="0"/>
          <w:numId w:val="17"/>
        </w:numPr>
        <w:spacing w:after="120" w:line="250" w:lineRule="exact"/>
        <w:rPr>
          <w:rFonts w:cs="Times New Roman"/>
          <w:b/>
          <w:szCs w:val="24"/>
          <w:u w:val="single"/>
        </w:rPr>
      </w:pPr>
      <w:r w:rsidRPr="007D3A06">
        <w:rPr>
          <w:rFonts w:cs="Times New Roman"/>
          <w:b/>
          <w:szCs w:val="24"/>
          <w:u w:val="single"/>
        </w:rPr>
        <w:t>Coping Questions</w:t>
      </w:r>
    </w:p>
    <w:p w:rsidR="0094558D" w:rsidRPr="007D3A06" w:rsidRDefault="0094558D" w:rsidP="008A207C">
      <w:pPr>
        <w:spacing w:after="120" w:line="250" w:lineRule="exact"/>
        <w:ind w:left="360"/>
        <w:rPr>
          <w:rFonts w:cs="Times New Roman"/>
          <w:szCs w:val="24"/>
        </w:rPr>
      </w:pPr>
      <w:r w:rsidRPr="007D3A06">
        <w:rPr>
          <w:rFonts w:cs="Times New Roman"/>
          <w:szCs w:val="24"/>
        </w:rPr>
        <w:t>You can help clients think about their strengths and resources by asking them how they are able to cope with the difficulties they are facing.</w:t>
      </w:r>
    </w:p>
    <w:p w:rsidR="00451B7A" w:rsidRPr="00451B7A" w:rsidRDefault="0094558D" w:rsidP="008A207C">
      <w:pPr>
        <w:numPr>
          <w:ilvl w:val="1"/>
          <w:numId w:val="19"/>
        </w:numPr>
        <w:spacing w:line="250" w:lineRule="exact"/>
        <w:rPr>
          <w:rFonts w:cs="Times New Roman"/>
          <w:szCs w:val="24"/>
        </w:rPr>
      </w:pPr>
      <w:r w:rsidRPr="007D3A06">
        <w:rPr>
          <w:rFonts w:cs="Times New Roman"/>
          <w:i/>
          <w:szCs w:val="24"/>
        </w:rPr>
        <w:t>How have you managed to cope with all this and keep going?</w:t>
      </w:r>
    </w:p>
    <w:p w:rsidR="0094558D" w:rsidRPr="002637E1" w:rsidRDefault="00451B7A" w:rsidP="008A207C">
      <w:pPr>
        <w:numPr>
          <w:ilvl w:val="1"/>
          <w:numId w:val="19"/>
        </w:numPr>
        <w:spacing w:line="250" w:lineRule="exact"/>
        <w:rPr>
          <w:rFonts w:cs="Times New Roman"/>
          <w:szCs w:val="24"/>
        </w:rPr>
      </w:pPr>
      <w:r>
        <w:rPr>
          <w:rFonts w:cs="Times New Roman"/>
          <w:i/>
          <w:szCs w:val="24"/>
        </w:rPr>
        <w:t>What helps you to keep going even though things are really hard?</w:t>
      </w:r>
    </w:p>
    <w:p w:rsidR="002637E1" w:rsidRPr="007D3A06" w:rsidRDefault="002637E1" w:rsidP="008A207C">
      <w:pPr>
        <w:spacing w:line="250" w:lineRule="exact"/>
        <w:ind w:left="1080"/>
        <w:rPr>
          <w:rFonts w:cs="Times New Roman"/>
          <w:szCs w:val="24"/>
        </w:rPr>
      </w:pPr>
    </w:p>
    <w:p w:rsidR="0094558D" w:rsidRPr="007D3A06" w:rsidRDefault="0094558D" w:rsidP="008A207C">
      <w:pPr>
        <w:numPr>
          <w:ilvl w:val="0"/>
          <w:numId w:val="17"/>
        </w:numPr>
        <w:spacing w:after="120" w:line="250" w:lineRule="exact"/>
        <w:rPr>
          <w:rFonts w:cs="Times New Roman"/>
          <w:b/>
          <w:szCs w:val="24"/>
          <w:u w:val="single"/>
        </w:rPr>
      </w:pPr>
      <w:r w:rsidRPr="007D3A06">
        <w:rPr>
          <w:rFonts w:cs="Times New Roman"/>
          <w:b/>
          <w:szCs w:val="24"/>
          <w:u w:val="single"/>
        </w:rPr>
        <w:t>Exception Finding Questions</w:t>
      </w:r>
    </w:p>
    <w:p w:rsidR="0094558D" w:rsidRPr="007D3A06" w:rsidRDefault="0094558D" w:rsidP="008A207C">
      <w:pPr>
        <w:spacing w:after="120" w:line="250" w:lineRule="exact"/>
        <w:ind w:left="360"/>
        <w:rPr>
          <w:rFonts w:cs="Times New Roman"/>
          <w:szCs w:val="24"/>
        </w:rPr>
      </w:pPr>
      <w:r w:rsidRPr="007D3A06">
        <w:rPr>
          <w:rFonts w:cs="Times New Roman"/>
          <w:szCs w:val="24"/>
        </w:rPr>
        <w:t>Another way to move to a strength-based discussion is by asking exception finding questions. Focusing on the “who”, “what”, “when” and “where” of exception times can help the client focus on his strengths and resources and be motivated to create his own solutions.</w:t>
      </w:r>
    </w:p>
    <w:p w:rsidR="0094558D" w:rsidRPr="007D3A06" w:rsidRDefault="0094558D" w:rsidP="008A207C">
      <w:pPr>
        <w:numPr>
          <w:ilvl w:val="1"/>
          <w:numId w:val="20"/>
        </w:numPr>
        <w:spacing w:after="120" w:line="250" w:lineRule="exact"/>
        <w:rPr>
          <w:rFonts w:cs="Times New Roman"/>
          <w:szCs w:val="24"/>
        </w:rPr>
      </w:pPr>
      <w:r w:rsidRPr="007D3A06">
        <w:rPr>
          <w:rFonts w:cs="Times New Roman"/>
          <w:szCs w:val="24"/>
        </w:rPr>
        <w:t>If a person living with HIV tells you how hard it is to disclose his status to potential sexual or romantic partners, you might ask him to tell you about a time when the client had a successful disclosure experience, and what was different about that particular time.</w:t>
      </w:r>
    </w:p>
    <w:p w:rsidR="0094558D" w:rsidRPr="007D3A06" w:rsidRDefault="0094558D" w:rsidP="008A207C">
      <w:pPr>
        <w:numPr>
          <w:ilvl w:val="0"/>
          <w:numId w:val="17"/>
        </w:numPr>
        <w:spacing w:after="120" w:line="250" w:lineRule="exact"/>
        <w:rPr>
          <w:rFonts w:cs="Times New Roman"/>
          <w:b/>
          <w:szCs w:val="24"/>
          <w:u w:val="single"/>
        </w:rPr>
      </w:pPr>
      <w:r w:rsidRPr="007D3A06">
        <w:rPr>
          <w:rFonts w:cs="Times New Roman"/>
          <w:b/>
          <w:szCs w:val="24"/>
          <w:u w:val="single"/>
        </w:rPr>
        <w:t>What’s Better Questions</w:t>
      </w:r>
    </w:p>
    <w:p w:rsidR="0094558D" w:rsidRPr="007D3A06" w:rsidRDefault="0094558D" w:rsidP="008A207C">
      <w:pPr>
        <w:spacing w:after="120" w:line="250" w:lineRule="exact"/>
        <w:ind w:left="360"/>
        <w:rPr>
          <w:rFonts w:cs="Times New Roman"/>
          <w:szCs w:val="24"/>
        </w:rPr>
      </w:pPr>
      <w:r w:rsidRPr="007D3A06">
        <w:rPr>
          <w:rFonts w:cs="Times New Roman"/>
          <w:szCs w:val="24"/>
        </w:rPr>
        <w:t xml:space="preserve">One way to begin sessions, after the initial assessment you have done together, is to ask, </w:t>
      </w:r>
      <w:r w:rsidRPr="007D3A06">
        <w:rPr>
          <w:rFonts w:cs="Times New Roman"/>
          <w:i/>
          <w:szCs w:val="24"/>
        </w:rPr>
        <w:t>“What’s better?”</w:t>
      </w:r>
      <w:r w:rsidRPr="007D3A06">
        <w:rPr>
          <w:rFonts w:cs="Times New Roman"/>
          <w:szCs w:val="24"/>
        </w:rPr>
        <w:t xml:space="preserve"> or, </w:t>
      </w:r>
      <w:r w:rsidRPr="007D3A06">
        <w:rPr>
          <w:rFonts w:cs="Times New Roman"/>
          <w:i/>
          <w:szCs w:val="24"/>
        </w:rPr>
        <w:t>“what progress do you see?”</w:t>
      </w:r>
      <w:r w:rsidRPr="007D3A06">
        <w:rPr>
          <w:rFonts w:cs="Times New Roman"/>
          <w:szCs w:val="24"/>
        </w:rPr>
        <w:t xml:space="preserve"> This is similar to exception questions in that it helps clients think about positive movement toward their goals. This technique can work better than starting out with a question like, “So how’s it been going since our last meeting?” Such a broad question may bring up and focus the conversation on problems and set-backs, with a discouraging effect.</w:t>
      </w:r>
    </w:p>
    <w:p w:rsidR="0094558D" w:rsidRPr="007D3A06" w:rsidRDefault="0094558D" w:rsidP="008A207C">
      <w:pPr>
        <w:numPr>
          <w:ilvl w:val="0"/>
          <w:numId w:val="17"/>
        </w:numPr>
        <w:spacing w:after="120" w:line="250" w:lineRule="exact"/>
        <w:rPr>
          <w:rFonts w:cs="Times New Roman"/>
          <w:b/>
          <w:szCs w:val="24"/>
          <w:u w:val="single"/>
        </w:rPr>
      </w:pPr>
      <w:r w:rsidRPr="007D3A06">
        <w:rPr>
          <w:rFonts w:cs="Times New Roman"/>
          <w:b/>
          <w:szCs w:val="24"/>
          <w:u w:val="single"/>
        </w:rPr>
        <w:t>Scaling Questions</w:t>
      </w:r>
    </w:p>
    <w:p w:rsidR="0094558D" w:rsidRPr="007D3A06" w:rsidRDefault="0094558D" w:rsidP="008A207C">
      <w:pPr>
        <w:spacing w:after="120" w:line="250" w:lineRule="exact"/>
        <w:ind w:left="360"/>
        <w:rPr>
          <w:rFonts w:cs="Times New Roman"/>
          <w:szCs w:val="24"/>
        </w:rPr>
      </w:pPr>
      <w:r w:rsidRPr="007D3A06">
        <w:rPr>
          <w:rFonts w:cs="Times New Roman"/>
          <w:szCs w:val="24"/>
        </w:rPr>
        <w:t>You can help clients recognize t</w:t>
      </w:r>
      <w:r w:rsidR="00841BC5">
        <w:rPr>
          <w:rFonts w:cs="Times New Roman"/>
          <w:szCs w:val="24"/>
        </w:rPr>
        <w:t>heir strengths and establish goals by having them look at their current “problem” or situation.</w:t>
      </w:r>
    </w:p>
    <w:p w:rsidR="00841BC5" w:rsidRPr="00841BC5" w:rsidRDefault="0094558D" w:rsidP="008A207C">
      <w:pPr>
        <w:numPr>
          <w:ilvl w:val="0"/>
          <w:numId w:val="18"/>
        </w:numPr>
        <w:spacing w:after="120" w:line="250" w:lineRule="exact"/>
        <w:rPr>
          <w:rFonts w:cs="Times New Roman"/>
          <w:i/>
          <w:szCs w:val="24"/>
        </w:rPr>
      </w:pPr>
      <w:r w:rsidRPr="007D3A06">
        <w:rPr>
          <w:rFonts w:cs="Times New Roman"/>
          <w:szCs w:val="24"/>
        </w:rPr>
        <w:t>One technique is t</w:t>
      </w:r>
      <w:r w:rsidR="00841BC5">
        <w:rPr>
          <w:rFonts w:cs="Times New Roman"/>
          <w:szCs w:val="24"/>
        </w:rPr>
        <w:t>o use scaling questions. You can present a scale and follow it up with a series of questions. You are scaling a problem the client identifies not a motivation or an intention.</w:t>
      </w:r>
    </w:p>
    <w:p w:rsidR="00696CA7" w:rsidRDefault="00841BC5" w:rsidP="008A207C">
      <w:pPr>
        <w:numPr>
          <w:ilvl w:val="0"/>
          <w:numId w:val="18"/>
        </w:numPr>
        <w:spacing w:after="120" w:line="250" w:lineRule="exact"/>
        <w:rPr>
          <w:rFonts w:cs="Times New Roman"/>
          <w:i/>
          <w:szCs w:val="24"/>
        </w:rPr>
      </w:pPr>
      <w:r>
        <w:rPr>
          <w:rFonts w:cs="Times New Roman"/>
          <w:i/>
          <w:szCs w:val="24"/>
        </w:rPr>
        <w:t>“ In considering the problem we have been talking about (e.g. your concern in continuing to have a healthy sexual life with your partners if 0 is the worst the problem could ever be and 10 is the best this situation could be; what number would you g</w:t>
      </w:r>
      <w:r w:rsidR="00696CA7">
        <w:rPr>
          <w:rFonts w:cs="Times New Roman"/>
          <w:i/>
          <w:szCs w:val="24"/>
        </w:rPr>
        <w:t>ive to your current situation</w:t>
      </w:r>
    </w:p>
    <w:p w:rsidR="00696CA7" w:rsidRPr="00696CA7" w:rsidRDefault="00696CA7" w:rsidP="008A207C">
      <w:pPr>
        <w:spacing w:after="120" w:line="250" w:lineRule="exact"/>
        <w:rPr>
          <w:rFonts w:cs="Times New Roman"/>
          <w:i/>
          <w:szCs w:val="24"/>
        </w:rPr>
      </w:pPr>
      <w:r w:rsidRPr="00696CA7">
        <w:rPr>
          <w:rFonts w:cs="Times New Roman"/>
          <w:i/>
          <w:szCs w:val="24"/>
        </w:rPr>
        <w:t xml:space="preserve"> </w:t>
      </w:r>
      <w:r w:rsidR="0094558D" w:rsidRPr="00696CA7">
        <w:rPr>
          <w:rFonts w:cs="Times New Roman"/>
          <w:szCs w:val="24"/>
        </w:rPr>
        <w:t xml:space="preserve">When they respond with a number greater than zero, you can follow up </w:t>
      </w:r>
      <w:r>
        <w:rPr>
          <w:rFonts w:cs="Times New Roman"/>
          <w:szCs w:val="24"/>
        </w:rPr>
        <w:t>with questions that   uncover and</w:t>
      </w:r>
      <w:r w:rsidRPr="00696CA7">
        <w:rPr>
          <w:rFonts w:cs="Times New Roman"/>
          <w:szCs w:val="24"/>
        </w:rPr>
        <w:t xml:space="preserve"> </w:t>
      </w:r>
      <w:r w:rsidR="0094558D" w:rsidRPr="00696CA7">
        <w:rPr>
          <w:rFonts w:cs="Times New Roman"/>
          <w:szCs w:val="24"/>
        </w:rPr>
        <w:t xml:space="preserve">affirm strengths, for example, </w:t>
      </w:r>
    </w:p>
    <w:p w:rsidR="0094558D" w:rsidRPr="007D3A06" w:rsidRDefault="00841BC5" w:rsidP="008A207C">
      <w:pPr>
        <w:numPr>
          <w:ilvl w:val="0"/>
          <w:numId w:val="18"/>
        </w:numPr>
        <w:spacing w:after="120" w:line="250" w:lineRule="exact"/>
        <w:rPr>
          <w:rFonts w:cs="Times New Roman"/>
          <w:i/>
          <w:szCs w:val="24"/>
        </w:rPr>
      </w:pPr>
      <w:r>
        <w:rPr>
          <w:rFonts w:cs="Times New Roman"/>
          <w:i/>
          <w:szCs w:val="24"/>
        </w:rPr>
        <w:t>“What keeps you from slipping down to a lower number? Or when you have been a higher number, what was contributing to it, or what would a (one number above what they mentioned) look like?  How would you know you are moving up the scale?” What number is good enough for you as a goal right now”</w:t>
      </w:r>
    </w:p>
    <w:p w:rsidR="0094558D" w:rsidRPr="007D3A06" w:rsidRDefault="0094558D" w:rsidP="008A207C">
      <w:pPr>
        <w:numPr>
          <w:ilvl w:val="0"/>
          <w:numId w:val="17"/>
        </w:numPr>
        <w:spacing w:after="120" w:line="250" w:lineRule="exact"/>
        <w:rPr>
          <w:rFonts w:cs="Times New Roman"/>
          <w:b/>
          <w:szCs w:val="24"/>
          <w:u w:val="single"/>
        </w:rPr>
      </w:pPr>
      <w:r w:rsidRPr="007D3A06">
        <w:rPr>
          <w:rFonts w:cs="Times New Roman"/>
          <w:b/>
          <w:szCs w:val="24"/>
          <w:u w:val="single"/>
        </w:rPr>
        <w:t>The Miracle Question</w:t>
      </w:r>
    </w:p>
    <w:p w:rsidR="0094558D" w:rsidRPr="007D3A06" w:rsidRDefault="0094558D" w:rsidP="008A207C">
      <w:pPr>
        <w:spacing w:after="120" w:line="250" w:lineRule="exact"/>
        <w:ind w:left="360"/>
        <w:rPr>
          <w:rFonts w:cs="Times New Roman"/>
          <w:szCs w:val="24"/>
        </w:rPr>
      </w:pPr>
      <w:r w:rsidRPr="007D3A06">
        <w:rPr>
          <w:rFonts w:cs="Times New Roman"/>
          <w:color w:val="000000"/>
          <w:szCs w:val="24"/>
          <w:lang w:val="en"/>
        </w:rPr>
        <w:t xml:space="preserve">This technique aids the client to imagine how the future will be different when the problem is no longer present. This question also helps to establish goals. The following is an example of how the miracle question can be </w:t>
      </w:r>
      <w:r w:rsidRPr="007D3A06">
        <w:rPr>
          <w:rFonts w:cs="Times New Roman"/>
          <w:szCs w:val="24"/>
        </w:rPr>
        <w:t xml:space="preserve">articulated: </w:t>
      </w:r>
    </w:p>
    <w:p w:rsidR="00696CA7" w:rsidRPr="007D3A06" w:rsidRDefault="0094558D" w:rsidP="008A207C">
      <w:pPr>
        <w:spacing w:after="120" w:line="250" w:lineRule="exact"/>
        <w:ind w:left="1080"/>
        <w:rPr>
          <w:rFonts w:cs="Times New Roman"/>
          <w:i/>
          <w:color w:val="000000"/>
          <w:szCs w:val="24"/>
          <w:lang w:val="en"/>
        </w:rPr>
      </w:pPr>
      <w:r w:rsidRPr="007D3A06">
        <w:rPr>
          <w:rFonts w:cs="Times New Roman"/>
          <w:i/>
          <w:color w:val="000000"/>
          <w:szCs w:val="24"/>
          <w:lang w:val="en"/>
        </w:rPr>
        <w:t xml:space="preserve">"Suppose our meeting is over, you go home, do whatever you planned to do for the rest of the day. And then, </w:t>
      </w:r>
      <w:r w:rsidR="00B31B75" w:rsidRPr="007D3A06">
        <w:rPr>
          <w:rFonts w:cs="Times New Roman"/>
          <w:i/>
          <w:color w:val="000000"/>
          <w:szCs w:val="24"/>
          <w:lang w:val="en"/>
        </w:rPr>
        <w:t>sometime</w:t>
      </w:r>
      <w:r w:rsidRPr="007D3A06">
        <w:rPr>
          <w:rFonts w:cs="Times New Roman"/>
          <w:i/>
          <w:color w:val="000000"/>
          <w:szCs w:val="24"/>
          <w:lang w:val="en"/>
        </w:rPr>
        <w:t xml:space="preserve"> in the evening, you get tired and go to sleep. And in the middle of the night, when you are fast asleep, a miracle happens and all the problems that brought </w:t>
      </w:r>
      <w:r w:rsidRPr="007D3A06">
        <w:rPr>
          <w:rFonts w:cs="Times New Roman"/>
          <w:i/>
          <w:color w:val="000000"/>
          <w:szCs w:val="24"/>
          <w:lang w:val="en"/>
        </w:rPr>
        <w:lastRenderedPageBreak/>
        <w:t>you here today are solved just like that. But since the miracle happened over night, you don’t know that a miracle has happened when you wake up the next morning. How are you going to start discovering that the miracle happened? ... What else are you going to notice?"</w:t>
      </w:r>
    </w:p>
    <w:p w:rsidR="0094558D" w:rsidRPr="007D3A06" w:rsidRDefault="0094558D" w:rsidP="008A207C">
      <w:pPr>
        <w:numPr>
          <w:ilvl w:val="0"/>
          <w:numId w:val="17"/>
        </w:numPr>
        <w:spacing w:after="120" w:line="250" w:lineRule="exact"/>
        <w:rPr>
          <w:rFonts w:cs="Times New Roman"/>
          <w:b/>
          <w:szCs w:val="24"/>
          <w:u w:val="single"/>
        </w:rPr>
      </w:pPr>
      <w:r w:rsidRPr="007D3A06">
        <w:rPr>
          <w:rFonts w:cs="Times New Roman"/>
          <w:b/>
          <w:color w:val="000000"/>
          <w:szCs w:val="24"/>
          <w:u w:val="single"/>
          <w:lang w:val="en"/>
        </w:rPr>
        <w:t>Survival Questions</w:t>
      </w:r>
    </w:p>
    <w:p w:rsidR="0094558D" w:rsidRPr="007D3A06" w:rsidRDefault="0094558D" w:rsidP="008A207C">
      <w:pPr>
        <w:spacing w:after="120" w:line="250" w:lineRule="exact"/>
        <w:ind w:left="360"/>
        <w:rPr>
          <w:rFonts w:cs="Times New Roman"/>
          <w:szCs w:val="24"/>
          <w:u w:val="single"/>
        </w:rPr>
      </w:pPr>
      <w:r w:rsidRPr="007D3A06">
        <w:rPr>
          <w:rFonts w:cs="Times New Roman"/>
          <w:color w:val="000000"/>
          <w:szCs w:val="24"/>
          <w:lang w:val="en"/>
        </w:rPr>
        <w:t>How have you managed to survive (or thrive) thus far, given all the challenges you have had to contend with? How have you been able to rise to the challenges put before you? What was your mindset as you faced these difficulties? What have you learned about yourself and your world during your struggles? Which of these difficulties have given you special strength, insight, or skill? What are the special qualities on which you can rely?</w:t>
      </w:r>
    </w:p>
    <w:p w:rsidR="0094558D" w:rsidRPr="007D3A06" w:rsidRDefault="0094558D" w:rsidP="008A207C">
      <w:pPr>
        <w:numPr>
          <w:ilvl w:val="0"/>
          <w:numId w:val="17"/>
        </w:numPr>
        <w:spacing w:after="120" w:line="250" w:lineRule="exact"/>
        <w:rPr>
          <w:rFonts w:cs="Times New Roman"/>
          <w:b/>
          <w:szCs w:val="24"/>
          <w:u w:val="single"/>
        </w:rPr>
      </w:pPr>
      <w:r w:rsidRPr="007D3A06">
        <w:rPr>
          <w:rFonts w:cs="Times New Roman"/>
          <w:b/>
          <w:szCs w:val="24"/>
          <w:u w:val="single"/>
        </w:rPr>
        <w:t>Support Questions</w:t>
      </w:r>
    </w:p>
    <w:p w:rsidR="0094558D" w:rsidRPr="007D3A06" w:rsidRDefault="0094558D" w:rsidP="008A207C">
      <w:pPr>
        <w:spacing w:after="120" w:line="250" w:lineRule="exact"/>
        <w:ind w:left="360"/>
        <w:rPr>
          <w:rFonts w:cs="Times New Roman"/>
          <w:szCs w:val="24"/>
        </w:rPr>
      </w:pPr>
      <w:r w:rsidRPr="007D3A06">
        <w:rPr>
          <w:rFonts w:cs="Times New Roman"/>
          <w:szCs w:val="24"/>
        </w:rPr>
        <w:t>What people have given you special understanding, support, and guidance? Who are the special people on whom you can d</w:t>
      </w:r>
      <w:r w:rsidR="00841BC5">
        <w:rPr>
          <w:rFonts w:cs="Times New Roman"/>
          <w:szCs w:val="24"/>
        </w:rPr>
        <w:t xml:space="preserve">epend? What is exceptional about what they give you? </w:t>
      </w:r>
      <w:r w:rsidRPr="007D3A06">
        <w:rPr>
          <w:rFonts w:cs="Times New Roman"/>
          <w:szCs w:val="24"/>
        </w:rPr>
        <w:t>How did you find them or how did they come to you? What did they respond to in you? What associations, organizations, or groups have been especially helpful to you in the past?</w:t>
      </w:r>
    </w:p>
    <w:p w:rsidR="0094558D" w:rsidRPr="007D3A06" w:rsidRDefault="0094558D" w:rsidP="008A207C">
      <w:pPr>
        <w:numPr>
          <w:ilvl w:val="0"/>
          <w:numId w:val="17"/>
        </w:numPr>
        <w:spacing w:after="120" w:line="250" w:lineRule="exact"/>
        <w:rPr>
          <w:rFonts w:cs="Times New Roman"/>
          <w:b/>
          <w:szCs w:val="24"/>
          <w:u w:val="single"/>
        </w:rPr>
      </w:pPr>
      <w:r w:rsidRPr="007D3A06">
        <w:rPr>
          <w:rFonts w:cs="Times New Roman"/>
          <w:b/>
          <w:szCs w:val="24"/>
          <w:u w:val="single"/>
        </w:rPr>
        <w:t>Possibility Questions</w:t>
      </w:r>
    </w:p>
    <w:p w:rsidR="0094558D" w:rsidRPr="007D3A06" w:rsidRDefault="0094558D" w:rsidP="008A207C">
      <w:pPr>
        <w:spacing w:after="120" w:line="250" w:lineRule="exact"/>
        <w:ind w:left="360"/>
        <w:rPr>
          <w:rFonts w:cs="Times New Roman"/>
          <w:szCs w:val="24"/>
        </w:rPr>
      </w:pPr>
      <w:r w:rsidRPr="007D3A06">
        <w:rPr>
          <w:rFonts w:cs="Times New Roman"/>
          <w:szCs w:val="24"/>
        </w:rPr>
        <w:t xml:space="preserve">What now do you want out of life? What are your hopes, visions, and aspirations? How far along are you toward achieving these? What people or personal qualities are helping you move in these directions? What do you like </w:t>
      </w:r>
      <w:r w:rsidR="00B31B75" w:rsidRPr="007D3A06">
        <w:rPr>
          <w:rFonts w:cs="Times New Roman"/>
          <w:szCs w:val="24"/>
        </w:rPr>
        <w:t>to</w:t>
      </w:r>
      <w:r w:rsidRPr="007D3A06">
        <w:rPr>
          <w:rFonts w:cs="Times New Roman"/>
          <w:szCs w:val="24"/>
        </w:rPr>
        <w:t xml:space="preserve"> do? What are your special talents</w:t>
      </w:r>
      <w:r w:rsidR="00696CA7">
        <w:rPr>
          <w:rFonts w:cs="Times New Roman"/>
          <w:szCs w:val="24"/>
        </w:rPr>
        <w:t xml:space="preserve"> and abilities?</w:t>
      </w:r>
      <w:r w:rsidRPr="007D3A06">
        <w:rPr>
          <w:rFonts w:cs="Times New Roman"/>
          <w:szCs w:val="24"/>
        </w:rPr>
        <w:t xml:space="preserve"> How can I help you achieve your goals or recover those special abilities and times that you had in the past?</w:t>
      </w:r>
    </w:p>
    <w:p w:rsidR="0094558D" w:rsidRPr="007D3A06" w:rsidRDefault="0094558D" w:rsidP="008A207C">
      <w:pPr>
        <w:numPr>
          <w:ilvl w:val="0"/>
          <w:numId w:val="17"/>
        </w:numPr>
        <w:spacing w:after="120" w:line="250" w:lineRule="exact"/>
        <w:rPr>
          <w:rFonts w:cs="Times New Roman"/>
          <w:b/>
          <w:szCs w:val="24"/>
          <w:u w:val="single"/>
        </w:rPr>
      </w:pPr>
      <w:r w:rsidRPr="007D3A06">
        <w:rPr>
          <w:rFonts w:cs="Times New Roman"/>
          <w:b/>
          <w:szCs w:val="24"/>
          <w:u w:val="single"/>
        </w:rPr>
        <w:t>Esteem Questions</w:t>
      </w:r>
    </w:p>
    <w:p w:rsidR="0094558D" w:rsidRPr="007D3A06" w:rsidRDefault="0094558D" w:rsidP="008A207C">
      <w:pPr>
        <w:spacing w:after="120" w:line="250" w:lineRule="exact"/>
        <w:ind w:left="360"/>
        <w:rPr>
          <w:rFonts w:cs="Times New Roman"/>
          <w:szCs w:val="24"/>
        </w:rPr>
      </w:pPr>
      <w:r w:rsidRPr="007D3A06">
        <w:rPr>
          <w:rFonts w:cs="Times New Roman"/>
          <w:szCs w:val="24"/>
        </w:rPr>
        <w:t>When people say good things about you, what are they likely to say? What is it about your life, yourself, and your accomplishments that give you real pride? How will you know when things are going well in your life –what will you be doing, who will you be with, how will you be feeling, thinking, and acting? What gives you genuine pleasure in life? When was it that you began to believe that you might achieve some of the things you wanted in life? What people, events, and ideas were involved?</w:t>
      </w:r>
    </w:p>
    <w:p w:rsidR="0094558D" w:rsidRPr="007D3A06" w:rsidRDefault="0094558D" w:rsidP="008A207C">
      <w:pPr>
        <w:numPr>
          <w:ilvl w:val="0"/>
          <w:numId w:val="17"/>
        </w:numPr>
        <w:spacing w:after="120" w:line="250" w:lineRule="exact"/>
        <w:rPr>
          <w:rFonts w:cs="Times New Roman"/>
          <w:b/>
          <w:szCs w:val="24"/>
          <w:u w:val="single"/>
        </w:rPr>
      </w:pPr>
      <w:r w:rsidRPr="007D3A06">
        <w:rPr>
          <w:rFonts w:cs="Times New Roman"/>
          <w:szCs w:val="24"/>
        </w:rPr>
        <w:t xml:space="preserve"> </w:t>
      </w:r>
      <w:r w:rsidRPr="007D3A06">
        <w:rPr>
          <w:rFonts w:cs="Times New Roman"/>
          <w:b/>
          <w:szCs w:val="24"/>
          <w:u w:val="single"/>
        </w:rPr>
        <w:t>Perspective Questions</w:t>
      </w:r>
    </w:p>
    <w:p w:rsidR="0094558D" w:rsidRPr="007D3A06" w:rsidRDefault="0094558D" w:rsidP="008A207C">
      <w:pPr>
        <w:spacing w:after="120" w:line="250" w:lineRule="exact"/>
        <w:ind w:left="360"/>
        <w:rPr>
          <w:rFonts w:cs="Times New Roman"/>
          <w:szCs w:val="24"/>
        </w:rPr>
      </w:pPr>
      <w:r w:rsidRPr="007D3A06">
        <w:rPr>
          <w:rFonts w:cs="Times New Roman"/>
          <w:szCs w:val="24"/>
        </w:rPr>
        <w:t>What are your ideas or theories about your current situation? How do you understand, what kind of sense do you make of your recent experiences and struggles? How would you explain these to yourself, to me, or anyone else?</w:t>
      </w:r>
    </w:p>
    <w:p w:rsidR="0094558D" w:rsidRPr="007D3A06" w:rsidRDefault="0094558D" w:rsidP="008A207C">
      <w:pPr>
        <w:numPr>
          <w:ilvl w:val="0"/>
          <w:numId w:val="17"/>
        </w:numPr>
        <w:spacing w:after="120" w:line="250" w:lineRule="exact"/>
        <w:rPr>
          <w:rFonts w:cs="Times New Roman"/>
          <w:b/>
          <w:szCs w:val="24"/>
          <w:u w:val="single"/>
        </w:rPr>
      </w:pPr>
      <w:r w:rsidRPr="007D3A06">
        <w:rPr>
          <w:rFonts w:cs="Times New Roman"/>
          <w:b/>
          <w:szCs w:val="24"/>
        </w:rPr>
        <w:t xml:space="preserve"> </w:t>
      </w:r>
      <w:r w:rsidRPr="007D3A06">
        <w:rPr>
          <w:rFonts w:cs="Times New Roman"/>
          <w:b/>
          <w:szCs w:val="24"/>
          <w:u w:val="single"/>
        </w:rPr>
        <w:t>Change Questions</w:t>
      </w:r>
    </w:p>
    <w:p w:rsidR="0094558D" w:rsidRPr="007D3A06" w:rsidRDefault="0094558D" w:rsidP="008A207C">
      <w:pPr>
        <w:spacing w:after="120" w:line="250" w:lineRule="exact"/>
        <w:ind w:left="360"/>
        <w:rPr>
          <w:rFonts w:cs="Times New Roman"/>
          <w:szCs w:val="24"/>
        </w:rPr>
      </w:pPr>
      <w:r w:rsidRPr="007D3A06">
        <w:rPr>
          <w:rFonts w:cs="Times New Roman"/>
          <w:szCs w:val="24"/>
        </w:rPr>
        <w:t xml:space="preserve">What are your ideas about how things –thoughts, feelings, behavior, relationships, etc. - might change? What has worked in the past to bring about a better life for </w:t>
      </w:r>
      <w:r w:rsidR="00841BC5" w:rsidRPr="007D3A06">
        <w:rPr>
          <w:rFonts w:cs="Times New Roman"/>
          <w:szCs w:val="24"/>
        </w:rPr>
        <w:t>you</w:t>
      </w:r>
      <w:r w:rsidRPr="007D3A06">
        <w:rPr>
          <w:rFonts w:cs="Times New Roman"/>
          <w:szCs w:val="24"/>
        </w:rPr>
        <w:t>?  What do you think you should or could do to improve your status, your affairs? How can I help?</w:t>
      </w:r>
    </w:p>
    <w:p w:rsidR="0094558D" w:rsidRPr="007D3A06" w:rsidRDefault="0094558D" w:rsidP="008A207C">
      <w:pPr>
        <w:numPr>
          <w:ilvl w:val="0"/>
          <w:numId w:val="17"/>
        </w:numPr>
        <w:spacing w:after="120" w:line="250" w:lineRule="exact"/>
        <w:rPr>
          <w:rFonts w:cs="Times New Roman"/>
          <w:b/>
          <w:szCs w:val="24"/>
          <w:u w:val="single"/>
        </w:rPr>
      </w:pPr>
      <w:r w:rsidRPr="007D3A06">
        <w:rPr>
          <w:rFonts w:cs="Times New Roman"/>
          <w:b/>
          <w:szCs w:val="24"/>
        </w:rPr>
        <w:t xml:space="preserve"> </w:t>
      </w:r>
      <w:r w:rsidRPr="007D3A06">
        <w:rPr>
          <w:rFonts w:cs="Times New Roman"/>
          <w:b/>
          <w:szCs w:val="24"/>
          <w:u w:val="single"/>
        </w:rPr>
        <w:t>Meaning Questions</w:t>
      </w:r>
    </w:p>
    <w:p w:rsidR="0003653C" w:rsidRPr="0003653C" w:rsidRDefault="0094558D" w:rsidP="008A207C">
      <w:pPr>
        <w:spacing w:after="120" w:line="250" w:lineRule="exact"/>
        <w:ind w:left="450"/>
        <w:rPr>
          <w:rFonts w:cs="Times New Roman"/>
          <w:sz w:val="16"/>
          <w:szCs w:val="16"/>
        </w:rPr>
      </w:pPr>
      <w:r w:rsidRPr="007D3A06">
        <w:rPr>
          <w:rFonts w:cs="Times New Roman"/>
          <w:szCs w:val="24"/>
        </w:rPr>
        <w:t>What are the primary ideas and values of your system of meaning system: those things that you utterly believe in and value above all? What are those transcendent, iridescent beliefs that give you a sense of purpose beyond the se</w:t>
      </w:r>
      <w:r w:rsidR="00841BC5">
        <w:rPr>
          <w:rFonts w:cs="Times New Roman"/>
          <w:szCs w:val="24"/>
        </w:rPr>
        <w:t xml:space="preserve">lf? Where do they come from; experience, spirituality? </w:t>
      </w:r>
      <w:r w:rsidRPr="007D3A06">
        <w:rPr>
          <w:rFonts w:cs="Times New Roman"/>
          <w:szCs w:val="24"/>
        </w:rPr>
        <w:t xml:space="preserve"> What part do they play in your everyday life?</w:t>
      </w:r>
    </w:p>
    <w:p w:rsidR="008A207C" w:rsidRDefault="008A207C" w:rsidP="002637E1">
      <w:pPr>
        <w:pStyle w:val="FootnoteText"/>
        <w:spacing w:line="220" w:lineRule="exact"/>
        <w:rPr>
          <w:sz w:val="16"/>
          <w:szCs w:val="16"/>
        </w:rPr>
      </w:pPr>
    </w:p>
    <w:p w:rsidR="008A207C" w:rsidRDefault="008A207C" w:rsidP="002637E1">
      <w:pPr>
        <w:pStyle w:val="FootnoteText"/>
        <w:spacing w:line="220" w:lineRule="exact"/>
        <w:rPr>
          <w:sz w:val="16"/>
          <w:szCs w:val="16"/>
        </w:rPr>
      </w:pPr>
    </w:p>
    <w:p w:rsidR="008A207C" w:rsidRDefault="008A207C" w:rsidP="002637E1">
      <w:pPr>
        <w:pStyle w:val="FootnoteText"/>
        <w:spacing w:line="220" w:lineRule="exact"/>
        <w:rPr>
          <w:sz w:val="16"/>
          <w:szCs w:val="16"/>
        </w:rPr>
      </w:pPr>
    </w:p>
    <w:p w:rsidR="008A207C" w:rsidRDefault="008A207C" w:rsidP="002637E1">
      <w:pPr>
        <w:pStyle w:val="FootnoteText"/>
        <w:spacing w:line="220" w:lineRule="exact"/>
        <w:rPr>
          <w:sz w:val="16"/>
          <w:szCs w:val="16"/>
        </w:rPr>
      </w:pPr>
    </w:p>
    <w:p w:rsidR="008A207C" w:rsidRDefault="008A207C" w:rsidP="002637E1">
      <w:pPr>
        <w:pStyle w:val="FootnoteText"/>
        <w:spacing w:line="220" w:lineRule="exact"/>
        <w:rPr>
          <w:sz w:val="16"/>
          <w:szCs w:val="16"/>
        </w:rPr>
      </w:pPr>
    </w:p>
    <w:p w:rsidR="0003653C" w:rsidRPr="0003653C" w:rsidRDefault="0003653C" w:rsidP="002637E1">
      <w:pPr>
        <w:pStyle w:val="FootnoteText"/>
        <w:spacing w:line="220" w:lineRule="exact"/>
        <w:rPr>
          <w:sz w:val="16"/>
          <w:szCs w:val="16"/>
        </w:rPr>
      </w:pPr>
      <w:r w:rsidRPr="0003653C">
        <w:rPr>
          <w:rStyle w:val="FootnoteReference"/>
          <w:sz w:val="16"/>
          <w:szCs w:val="16"/>
        </w:rPr>
        <w:footnoteRef/>
      </w:r>
      <w:r w:rsidRPr="0003653C">
        <w:rPr>
          <w:sz w:val="16"/>
          <w:szCs w:val="16"/>
        </w:rPr>
        <w:t xml:space="preserve"> Questions 1 through 5 were adapted from: Peter </w:t>
      </w:r>
      <w:proofErr w:type="spellStart"/>
      <w:r w:rsidRPr="0003653C">
        <w:rPr>
          <w:sz w:val="16"/>
          <w:szCs w:val="16"/>
        </w:rPr>
        <w:t>DeJong</w:t>
      </w:r>
      <w:proofErr w:type="spellEnd"/>
      <w:r w:rsidRPr="0003653C">
        <w:rPr>
          <w:sz w:val="16"/>
          <w:szCs w:val="16"/>
        </w:rPr>
        <w:t xml:space="preserve">, and Scott D. Miller. </w:t>
      </w:r>
      <w:proofErr w:type="gramStart"/>
      <w:r w:rsidRPr="0003653C">
        <w:rPr>
          <w:sz w:val="16"/>
          <w:szCs w:val="16"/>
        </w:rPr>
        <w:t xml:space="preserve">“How to interview for client strengths,” Social Work 40 </w:t>
      </w:r>
      <w:r w:rsidRPr="0003653C">
        <w:rPr>
          <w:sz w:val="16"/>
          <w:szCs w:val="16"/>
          <w:u w:val="single"/>
        </w:rPr>
        <w:t>6</w:t>
      </w:r>
      <w:r w:rsidRPr="0003653C">
        <w:rPr>
          <w:sz w:val="16"/>
          <w:szCs w:val="16"/>
        </w:rPr>
        <w:t xml:space="preserve"> (1995).</w:t>
      </w:r>
      <w:proofErr w:type="gramEnd"/>
      <w:r w:rsidRPr="0003653C">
        <w:rPr>
          <w:sz w:val="16"/>
          <w:szCs w:val="16"/>
        </w:rPr>
        <w:t xml:space="preserve"> 731.  </w:t>
      </w:r>
      <w:r w:rsidRPr="0003653C">
        <w:rPr>
          <w:rStyle w:val="FootnoteReference"/>
          <w:sz w:val="16"/>
          <w:szCs w:val="16"/>
        </w:rPr>
        <w:footnoteRef/>
      </w:r>
      <w:r w:rsidRPr="0003653C">
        <w:rPr>
          <w:sz w:val="16"/>
          <w:szCs w:val="16"/>
        </w:rPr>
        <w:t xml:space="preserve"> Questions 6 – 12 were adapted from: </w:t>
      </w:r>
      <w:proofErr w:type="spellStart"/>
      <w:r w:rsidRPr="0003653C">
        <w:rPr>
          <w:sz w:val="16"/>
          <w:szCs w:val="16"/>
        </w:rPr>
        <w:t>Saleebey</w:t>
      </w:r>
      <w:proofErr w:type="spellEnd"/>
      <w:r w:rsidRPr="0003653C">
        <w:rPr>
          <w:sz w:val="16"/>
          <w:szCs w:val="16"/>
        </w:rPr>
        <w:t xml:space="preserve">, D. (2009). The strengths approach to practice. </w:t>
      </w:r>
      <w:proofErr w:type="gramStart"/>
      <w:r w:rsidRPr="0003653C">
        <w:rPr>
          <w:sz w:val="16"/>
          <w:szCs w:val="16"/>
        </w:rPr>
        <w:t>Beginnings.</w:t>
      </w:r>
      <w:proofErr w:type="gramEnd"/>
      <w:r w:rsidRPr="0003653C">
        <w:rPr>
          <w:sz w:val="16"/>
          <w:szCs w:val="16"/>
        </w:rPr>
        <w:t xml:space="preserve"> In: D., </w:t>
      </w:r>
      <w:proofErr w:type="spellStart"/>
      <w:r w:rsidRPr="0003653C">
        <w:rPr>
          <w:sz w:val="16"/>
          <w:szCs w:val="16"/>
        </w:rPr>
        <w:t>Saleebey</w:t>
      </w:r>
      <w:proofErr w:type="spellEnd"/>
      <w:r w:rsidRPr="0003653C">
        <w:rPr>
          <w:sz w:val="16"/>
          <w:szCs w:val="16"/>
        </w:rPr>
        <w:t xml:space="preserve"> (Ed.), </w:t>
      </w:r>
      <w:proofErr w:type="gramStart"/>
      <w:r w:rsidRPr="0003653C">
        <w:rPr>
          <w:i/>
          <w:iCs/>
          <w:sz w:val="16"/>
          <w:szCs w:val="16"/>
        </w:rPr>
        <w:t>The</w:t>
      </w:r>
      <w:proofErr w:type="gramEnd"/>
      <w:r w:rsidRPr="0003653C">
        <w:rPr>
          <w:i/>
          <w:iCs/>
          <w:sz w:val="16"/>
          <w:szCs w:val="16"/>
        </w:rPr>
        <w:t xml:space="preserve"> Strengths Perspective in Social Work Practice </w:t>
      </w:r>
      <w:r w:rsidRPr="0003653C">
        <w:rPr>
          <w:sz w:val="16"/>
          <w:szCs w:val="16"/>
        </w:rPr>
        <w:t>(93-107). Boston, MA: Pearson.</w:t>
      </w:r>
    </w:p>
    <w:sectPr w:rsidR="0003653C" w:rsidRPr="0003653C" w:rsidSect="008A207C">
      <w:pgSz w:w="12240" w:h="15840"/>
      <w:pgMar w:top="900" w:right="135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6F8" w:rsidRDefault="003606F8" w:rsidP="0029604B">
      <w:r>
        <w:separator/>
      </w:r>
    </w:p>
  </w:endnote>
  <w:endnote w:type="continuationSeparator" w:id="0">
    <w:p w:rsidR="003606F8" w:rsidRDefault="003606F8" w:rsidP="0029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vice Font 10cp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 45 Book">
    <w:altName w:val="Times New Roman"/>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venir 65 Medium">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Utsaah">
    <w:panose1 w:val="020B0604020202020204"/>
    <w:charset w:val="00"/>
    <w:family w:val="swiss"/>
    <w:pitch w:val="variable"/>
    <w:sig w:usb0="00008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6F8" w:rsidRDefault="003606F8" w:rsidP="0029604B">
      <w:r>
        <w:separator/>
      </w:r>
    </w:p>
  </w:footnote>
  <w:footnote w:type="continuationSeparator" w:id="0">
    <w:p w:rsidR="003606F8" w:rsidRDefault="003606F8" w:rsidP="00296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300"/>
    <w:multiLevelType w:val="hybridMultilevel"/>
    <w:tmpl w:val="229E819C"/>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60F0F76"/>
    <w:multiLevelType w:val="hybridMultilevel"/>
    <w:tmpl w:val="BB02DFDA"/>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2A209E"/>
    <w:multiLevelType w:val="hybridMultilevel"/>
    <w:tmpl w:val="EBB89B8E"/>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7F9167E"/>
    <w:multiLevelType w:val="hybridMultilevel"/>
    <w:tmpl w:val="0A9EB42A"/>
    <w:lvl w:ilvl="0" w:tplc="A44224D0">
      <w:start w:val="1"/>
      <w:numFmt w:val="lowerLetter"/>
      <w:lvlText w:val="%1."/>
      <w:lvlJc w:val="left"/>
      <w:pPr>
        <w:tabs>
          <w:tab w:val="num" w:pos="1440"/>
        </w:tabs>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14F8D"/>
    <w:multiLevelType w:val="hybridMultilevel"/>
    <w:tmpl w:val="CCF45B18"/>
    <w:lvl w:ilvl="0" w:tplc="FEF6D8C4">
      <w:start w:val="1"/>
      <w:numFmt w:val="lowerLetter"/>
      <w:lvlText w:val="%1."/>
      <w:lvlJc w:val="left"/>
      <w:pPr>
        <w:tabs>
          <w:tab w:val="num" w:pos="1440"/>
        </w:tabs>
        <w:ind w:left="144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D27B5E"/>
    <w:multiLevelType w:val="hybridMultilevel"/>
    <w:tmpl w:val="7CB24DDC"/>
    <w:lvl w:ilvl="0" w:tplc="0409000F">
      <w:start w:val="1"/>
      <w:numFmt w:val="lowerLetter"/>
      <w:lvlText w:val="%1."/>
      <w:lvlJc w:val="left"/>
      <w:pPr>
        <w:tabs>
          <w:tab w:val="num" w:pos="1440"/>
        </w:tabs>
        <w:ind w:left="144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EA64F0"/>
    <w:multiLevelType w:val="hybridMultilevel"/>
    <w:tmpl w:val="0A9EB42A"/>
    <w:lvl w:ilvl="0" w:tplc="04090019">
      <w:start w:val="1"/>
      <w:numFmt w:val="lowerLetter"/>
      <w:lvlText w:val="%1."/>
      <w:lvlJc w:val="left"/>
      <w:pPr>
        <w:tabs>
          <w:tab w:val="num" w:pos="1440"/>
        </w:tabs>
        <w:ind w:left="1440" w:hanging="360"/>
      </w:pPr>
      <w:rPr>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nsid w:val="1E112013"/>
    <w:multiLevelType w:val="hybridMultilevel"/>
    <w:tmpl w:val="79148910"/>
    <w:lvl w:ilvl="0" w:tplc="A44224D0">
      <w:start w:val="1"/>
      <w:numFmt w:val="lowerLetter"/>
      <w:lvlText w:val="%1."/>
      <w:lvlJc w:val="left"/>
      <w:pPr>
        <w:tabs>
          <w:tab w:val="num" w:pos="1440"/>
        </w:tabs>
        <w:ind w:left="1440" w:hanging="360"/>
      </w:pPr>
      <w:rPr>
        <w:b/>
      </w:rPr>
    </w:lvl>
    <w:lvl w:ilvl="1" w:tplc="04090019" w:tentative="1">
      <w:start w:val="1"/>
      <w:numFmt w:val="lowerLetter"/>
      <w:lvlText w:val="%2."/>
      <w:lvlJc w:val="left"/>
      <w:pPr>
        <w:ind w:left="1440" w:hanging="360"/>
      </w:pPr>
    </w:lvl>
    <w:lvl w:ilvl="2" w:tplc="0409001B">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2A52C9"/>
    <w:multiLevelType w:val="hybridMultilevel"/>
    <w:tmpl w:val="43D81618"/>
    <w:lvl w:ilvl="0" w:tplc="A44224D0">
      <w:start w:val="1"/>
      <w:numFmt w:val="bullet"/>
      <w:lvlText w:val=""/>
      <w:lvlJc w:val="left"/>
      <w:pPr>
        <w:ind w:left="2160" w:hanging="360"/>
      </w:pPr>
      <w:rPr>
        <w:rFonts w:ascii="Symbol" w:hAnsi="Symbol" w:hint="default"/>
      </w:rPr>
    </w:lvl>
    <w:lvl w:ilvl="1" w:tplc="04090019" w:tentative="1">
      <w:start w:val="1"/>
      <w:numFmt w:val="bullet"/>
      <w:lvlText w:val="o"/>
      <w:lvlJc w:val="left"/>
      <w:pPr>
        <w:ind w:left="2880" w:hanging="360"/>
      </w:pPr>
      <w:rPr>
        <w:rFonts w:ascii="Courier New" w:hAnsi="Courier New" w:cs="Courier New" w:hint="default"/>
      </w:rPr>
    </w:lvl>
    <w:lvl w:ilvl="2" w:tplc="04090001"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9">
    <w:nsid w:val="2B8A150F"/>
    <w:multiLevelType w:val="hybridMultilevel"/>
    <w:tmpl w:val="382655B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0DE7D88"/>
    <w:multiLevelType w:val="hybridMultilevel"/>
    <w:tmpl w:val="E406491A"/>
    <w:lvl w:ilvl="0" w:tplc="04090003">
      <w:start w:val="1"/>
      <w:numFmt w:val="lowerLetter"/>
      <w:lvlText w:val="%1."/>
      <w:lvlJc w:val="left"/>
      <w:pPr>
        <w:tabs>
          <w:tab w:val="num" w:pos="1440"/>
        </w:tabs>
        <w:ind w:left="1440" w:hanging="360"/>
      </w:pPr>
      <w:rPr>
        <w:b/>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nsid w:val="48116DA6"/>
    <w:multiLevelType w:val="hybridMultilevel"/>
    <w:tmpl w:val="7CB24DDC"/>
    <w:lvl w:ilvl="0" w:tplc="04090005">
      <w:start w:val="1"/>
      <w:numFmt w:val="lowerLetter"/>
      <w:lvlText w:val="%1."/>
      <w:lvlJc w:val="left"/>
      <w:pPr>
        <w:tabs>
          <w:tab w:val="num" w:pos="1440"/>
        </w:tabs>
        <w:ind w:left="1440" w:hanging="360"/>
      </w:pPr>
      <w:rPr>
        <w:b/>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nsid w:val="4D3412DD"/>
    <w:multiLevelType w:val="hybridMultilevel"/>
    <w:tmpl w:val="41745B52"/>
    <w:lvl w:ilvl="0" w:tplc="85965B64">
      <w:start w:val="1"/>
      <w:numFmt w:val="bullet"/>
      <w:pStyle w:val="artasheader"/>
      <w:lvlText w:val=""/>
      <w:lvlJc w:val="left"/>
      <w:pPr>
        <w:ind w:left="2160" w:hanging="360"/>
      </w:pPr>
      <w:rPr>
        <w:rFonts w:ascii="Symbol" w:hAnsi="Symbol" w:hint="default"/>
      </w:rPr>
    </w:lvl>
    <w:lvl w:ilvl="1" w:tplc="04090019">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3">
    <w:nsid w:val="52A42EBC"/>
    <w:multiLevelType w:val="hybridMultilevel"/>
    <w:tmpl w:val="5A18AD5C"/>
    <w:lvl w:ilvl="0" w:tplc="04090001">
      <w:start w:val="1"/>
      <w:numFmt w:val="lowerLetter"/>
      <w:lvlText w:val="%1."/>
      <w:lvlJc w:val="left"/>
      <w:pPr>
        <w:tabs>
          <w:tab w:val="num" w:pos="1440"/>
        </w:tabs>
        <w:ind w:left="1440" w:hanging="360"/>
      </w:pPr>
      <w:rPr>
        <w:b/>
      </w:rPr>
    </w:lvl>
    <w:lvl w:ilvl="1" w:tplc="04090003" w:tentative="1">
      <w:start w:val="1"/>
      <w:numFmt w:val="lowerLetter"/>
      <w:lvlText w:val="%2."/>
      <w:lvlJc w:val="left"/>
      <w:pPr>
        <w:ind w:left="1440" w:hanging="360"/>
      </w:pPr>
    </w:lvl>
    <w:lvl w:ilvl="2" w:tplc="04090005">
      <w:start w:val="1"/>
      <w:numFmt w:val="bullet"/>
      <w:lvlText w:val=""/>
      <w:lvlJc w:val="left"/>
      <w:pPr>
        <w:ind w:left="2160" w:hanging="180"/>
      </w:pPr>
      <w:rPr>
        <w:rFonts w:ascii="Symbol" w:hAnsi="Symbol"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nsid w:val="56A375E7"/>
    <w:multiLevelType w:val="hybridMultilevel"/>
    <w:tmpl w:val="7E2CBFCE"/>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6AE27DD"/>
    <w:multiLevelType w:val="hybridMultilevel"/>
    <w:tmpl w:val="F244AC24"/>
    <w:lvl w:ilvl="0" w:tplc="04090015">
      <w:start w:val="1"/>
      <w:numFmt w:val="lowerLetter"/>
      <w:lvlText w:val="%1."/>
      <w:lvlJc w:val="left"/>
      <w:pPr>
        <w:tabs>
          <w:tab w:val="num" w:pos="1440"/>
        </w:tabs>
        <w:ind w:left="1440" w:hanging="360"/>
      </w:pPr>
      <w:rPr>
        <w:b/>
      </w:rPr>
    </w:lvl>
    <w:lvl w:ilvl="1" w:tplc="04090019" w:tentative="1">
      <w:start w:val="1"/>
      <w:numFmt w:val="lowerLetter"/>
      <w:lvlText w:val="%2."/>
      <w:lvlJc w:val="left"/>
      <w:pPr>
        <w:ind w:left="1440" w:hanging="360"/>
      </w:pPr>
    </w:lvl>
    <w:lvl w:ilvl="2" w:tplc="0409001B">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9D6C79"/>
    <w:multiLevelType w:val="hybridMultilevel"/>
    <w:tmpl w:val="521E9A5A"/>
    <w:lvl w:ilvl="0" w:tplc="25463996">
      <w:start w:val="1"/>
      <w:numFmt w:val="decimal"/>
      <w:lvlText w:val="%1."/>
      <w:lvlJc w:val="left"/>
      <w:pPr>
        <w:tabs>
          <w:tab w:val="num" w:pos="720"/>
        </w:tabs>
        <w:ind w:left="720" w:hanging="360"/>
      </w:pPr>
      <w:rPr>
        <w:b/>
      </w:rPr>
    </w:lvl>
    <w:lvl w:ilvl="1" w:tplc="BDF2881E">
      <w:start w:val="1"/>
      <w:numFmt w:val="lowerLetter"/>
      <w:lvlText w:val="%2."/>
      <w:lvlJc w:val="left"/>
      <w:pPr>
        <w:tabs>
          <w:tab w:val="num" w:pos="1440"/>
        </w:tabs>
        <w:ind w:left="1440" w:hanging="360"/>
      </w:pPr>
      <w:rPr>
        <w:rFonts w:ascii="Arial" w:hAnsi="Arial" w:cs="Arial" w:hint="default"/>
        <w:b/>
      </w:rPr>
    </w:lvl>
    <w:lvl w:ilvl="2" w:tplc="6488306C" w:tentative="1">
      <w:start w:val="1"/>
      <w:numFmt w:val="lowerRoman"/>
      <w:lvlText w:val="%3."/>
      <w:lvlJc w:val="right"/>
      <w:pPr>
        <w:tabs>
          <w:tab w:val="num" w:pos="2160"/>
        </w:tabs>
        <w:ind w:left="2160" w:hanging="180"/>
      </w:pPr>
    </w:lvl>
    <w:lvl w:ilvl="3" w:tplc="F9BA00C6" w:tentative="1">
      <w:start w:val="1"/>
      <w:numFmt w:val="decimal"/>
      <w:lvlText w:val="%4."/>
      <w:lvlJc w:val="left"/>
      <w:pPr>
        <w:tabs>
          <w:tab w:val="num" w:pos="2880"/>
        </w:tabs>
        <w:ind w:left="2880" w:hanging="360"/>
      </w:pPr>
    </w:lvl>
    <w:lvl w:ilvl="4" w:tplc="1382A238" w:tentative="1">
      <w:start w:val="1"/>
      <w:numFmt w:val="lowerLetter"/>
      <w:lvlText w:val="%5."/>
      <w:lvlJc w:val="left"/>
      <w:pPr>
        <w:tabs>
          <w:tab w:val="num" w:pos="3600"/>
        </w:tabs>
        <w:ind w:left="3600" w:hanging="360"/>
      </w:pPr>
    </w:lvl>
    <w:lvl w:ilvl="5" w:tplc="A73AE212" w:tentative="1">
      <w:start w:val="1"/>
      <w:numFmt w:val="lowerRoman"/>
      <w:lvlText w:val="%6."/>
      <w:lvlJc w:val="right"/>
      <w:pPr>
        <w:tabs>
          <w:tab w:val="num" w:pos="4320"/>
        </w:tabs>
        <w:ind w:left="4320" w:hanging="180"/>
      </w:pPr>
    </w:lvl>
    <w:lvl w:ilvl="6" w:tplc="617E82E6" w:tentative="1">
      <w:start w:val="1"/>
      <w:numFmt w:val="decimal"/>
      <w:lvlText w:val="%7."/>
      <w:lvlJc w:val="left"/>
      <w:pPr>
        <w:tabs>
          <w:tab w:val="num" w:pos="5040"/>
        </w:tabs>
        <w:ind w:left="5040" w:hanging="360"/>
      </w:pPr>
    </w:lvl>
    <w:lvl w:ilvl="7" w:tplc="48FA282A" w:tentative="1">
      <w:start w:val="1"/>
      <w:numFmt w:val="lowerLetter"/>
      <w:lvlText w:val="%8."/>
      <w:lvlJc w:val="left"/>
      <w:pPr>
        <w:tabs>
          <w:tab w:val="num" w:pos="5760"/>
        </w:tabs>
        <w:ind w:left="5760" w:hanging="360"/>
      </w:pPr>
    </w:lvl>
    <w:lvl w:ilvl="8" w:tplc="60F02CF2" w:tentative="1">
      <w:start w:val="1"/>
      <w:numFmt w:val="lowerRoman"/>
      <w:lvlText w:val="%9."/>
      <w:lvlJc w:val="right"/>
      <w:pPr>
        <w:tabs>
          <w:tab w:val="num" w:pos="6480"/>
        </w:tabs>
        <w:ind w:left="6480" w:hanging="180"/>
      </w:pPr>
    </w:lvl>
  </w:abstractNum>
  <w:abstractNum w:abstractNumId="17">
    <w:nsid w:val="6F8344D9"/>
    <w:multiLevelType w:val="hybridMultilevel"/>
    <w:tmpl w:val="0A9EB42A"/>
    <w:lvl w:ilvl="0" w:tplc="04090019">
      <w:start w:val="1"/>
      <w:numFmt w:val="lowerLetter"/>
      <w:lvlText w:val="%1."/>
      <w:lvlJc w:val="left"/>
      <w:pPr>
        <w:tabs>
          <w:tab w:val="num" w:pos="1440"/>
        </w:tabs>
        <w:ind w:left="1440" w:hanging="360"/>
      </w:pPr>
      <w:rPr>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70C9179E"/>
    <w:multiLevelType w:val="hybridMultilevel"/>
    <w:tmpl w:val="B89CDDD8"/>
    <w:lvl w:ilvl="0" w:tplc="A44224D0">
      <w:start w:val="1"/>
      <w:numFmt w:val="bullet"/>
      <w:pStyle w:val="artasbulletSUB"/>
      <w:lvlText w:val=""/>
      <w:lvlJc w:val="left"/>
      <w:pPr>
        <w:tabs>
          <w:tab w:val="num" w:pos="1080"/>
        </w:tabs>
        <w:ind w:left="1080" w:hanging="360"/>
      </w:pPr>
      <w:rPr>
        <w:rFonts w:ascii="Wingdings" w:hAnsi="Wingdings" w:hint="default"/>
        <w:sz w:val="24"/>
        <w:szCs w:val="20"/>
      </w:rPr>
    </w:lvl>
    <w:lvl w:ilvl="1" w:tplc="04090019" w:tentative="1">
      <w:start w:val="1"/>
      <w:numFmt w:val="bullet"/>
      <w:lvlText w:val="o"/>
      <w:lvlJc w:val="left"/>
      <w:pPr>
        <w:tabs>
          <w:tab w:val="num" w:pos="1440"/>
        </w:tabs>
        <w:ind w:left="1440" w:hanging="360"/>
      </w:pPr>
      <w:rPr>
        <w:rFonts w:ascii="Courier New" w:hAnsi="Courier New" w:cs="Device Font 10cpi"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Device Font 10cpi"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Device Font 10cpi"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715767B3"/>
    <w:multiLevelType w:val="hybridMultilevel"/>
    <w:tmpl w:val="CCF45B18"/>
    <w:lvl w:ilvl="0" w:tplc="85D49DF6">
      <w:start w:val="1"/>
      <w:numFmt w:val="lowerLetter"/>
      <w:lvlText w:val="%1."/>
      <w:lvlJc w:val="left"/>
      <w:pPr>
        <w:tabs>
          <w:tab w:val="num" w:pos="1440"/>
        </w:tabs>
        <w:ind w:left="1440" w:hanging="360"/>
      </w:pPr>
      <w:rPr>
        <w:b/>
      </w:rPr>
    </w:lvl>
    <w:lvl w:ilvl="1" w:tplc="510C8E62" w:tentative="1">
      <w:start w:val="1"/>
      <w:numFmt w:val="lowerLetter"/>
      <w:lvlText w:val="%2."/>
      <w:lvlJc w:val="left"/>
      <w:pPr>
        <w:tabs>
          <w:tab w:val="num" w:pos="1440"/>
        </w:tabs>
        <w:ind w:left="1440" w:hanging="360"/>
      </w:pPr>
    </w:lvl>
    <w:lvl w:ilvl="2" w:tplc="CF9AEF0A" w:tentative="1">
      <w:start w:val="1"/>
      <w:numFmt w:val="lowerRoman"/>
      <w:lvlText w:val="%3."/>
      <w:lvlJc w:val="right"/>
      <w:pPr>
        <w:tabs>
          <w:tab w:val="num" w:pos="2160"/>
        </w:tabs>
        <w:ind w:left="2160" w:hanging="180"/>
      </w:pPr>
    </w:lvl>
    <w:lvl w:ilvl="3" w:tplc="F8B83506" w:tentative="1">
      <w:start w:val="1"/>
      <w:numFmt w:val="decimal"/>
      <w:lvlText w:val="%4."/>
      <w:lvlJc w:val="left"/>
      <w:pPr>
        <w:tabs>
          <w:tab w:val="num" w:pos="2880"/>
        </w:tabs>
        <w:ind w:left="2880" w:hanging="360"/>
      </w:pPr>
    </w:lvl>
    <w:lvl w:ilvl="4" w:tplc="A4A2783E" w:tentative="1">
      <w:start w:val="1"/>
      <w:numFmt w:val="lowerLetter"/>
      <w:lvlText w:val="%5."/>
      <w:lvlJc w:val="left"/>
      <w:pPr>
        <w:tabs>
          <w:tab w:val="num" w:pos="3600"/>
        </w:tabs>
        <w:ind w:left="3600" w:hanging="360"/>
      </w:pPr>
    </w:lvl>
    <w:lvl w:ilvl="5" w:tplc="54022E8E" w:tentative="1">
      <w:start w:val="1"/>
      <w:numFmt w:val="lowerRoman"/>
      <w:lvlText w:val="%6."/>
      <w:lvlJc w:val="right"/>
      <w:pPr>
        <w:tabs>
          <w:tab w:val="num" w:pos="4320"/>
        </w:tabs>
        <w:ind w:left="4320" w:hanging="180"/>
      </w:pPr>
    </w:lvl>
    <w:lvl w:ilvl="6" w:tplc="8E1C5F82" w:tentative="1">
      <w:start w:val="1"/>
      <w:numFmt w:val="decimal"/>
      <w:lvlText w:val="%7."/>
      <w:lvlJc w:val="left"/>
      <w:pPr>
        <w:tabs>
          <w:tab w:val="num" w:pos="5040"/>
        </w:tabs>
        <w:ind w:left="5040" w:hanging="360"/>
      </w:pPr>
    </w:lvl>
    <w:lvl w:ilvl="7" w:tplc="94A8670C" w:tentative="1">
      <w:start w:val="1"/>
      <w:numFmt w:val="lowerLetter"/>
      <w:lvlText w:val="%8."/>
      <w:lvlJc w:val="left"/>
      <w:pPr>
        <w:tabs>
          <w:tab w:val="num" w:pos="5760"/>
        </w:tabs>
        <w:ind w:left="5760" w:hanging="360"/>
      </w:pPr>
    </w:lvl>
    <w:lvl w:ilvl="8" w:tplc="B2B69E12"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11"/>
  </w:num>
  <w:num w:numId="4">
    <w:abstractNumId w:val="16"/>
  </w:num>
  <w:num w:numId="5">
    <w:abstractNumId w:val="6"/>
  </w:num>
  <w:num w:numId="6">
    <w:abstractNumId w:val="10"/>
  </w:num>
  <w:num w:numId="7">
    <w:abstractNumId w:val="17"/>
  </w:num>
  <w:num w:numId="8">
    <w:abstractNumId w:val="12"/>
  </w:num>
  <w:num w:numId="9">
    <w:abstractNumId w:val="2"/>
  </w:num>
  <w:num w:numId="10">
    <w:abstractNumId w:val="8"/>
  </w:num>
  <w:num w:numId="11">
    <w:abstractNumId w:val="15"/>
  </w:num>
  <w:num w:numId="12">
    <w:abstractNumId w:val="7"/>
  </w:num>
  <w:num w:numId="13">
    <w:abstractNumId w:val="13"/>
  </w:num>
  <w:num w:numId="14">
    <w:abstractNumId w:val="3"/>
  </w:num>
  <w:num w:numId="15">
    <w:abstractNumId w:val="4"/>
  </w:num>
  <w:num w:numId="16">
    <w:abstractNumId w:val="5"/>
  </w:num>
  <w:num w:numId="17">
    <w:abstractNumId w:val="0"/>
  </w:num>
  <w:num w:numId="18">
    <w:abstractNumId w:val="9"/>
  </w:num>
  <w:num w:numId="19">
    <w:abstractNumId w:val="14"/>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69"/>
    <w:rsid w:val="00006BDD"/>
    <w:rsid w:val="000107A3"/>
    <w:rsid w:val="00033A40"/>
    <w:rsid w:val="0003467B"/>
    <w:rsid w:val="0003653C"/>
    <w:rsid w:val="000529B8"/>
    <w:rsid w:val="000635F9"/>
    <w:rsid w:val="0007459C"/>
    <w:rsid w:val="0008562A"/>
    <w:rsid w:val="00094C69"/>
    <w:rsid w:val="000966D5"/>
    <w:rsid w:val="000A28C3"/>
    <w:rsid w:val="000A56F0"/>
    <w:rsid w:val="000B2E4E"/>
    <w:rsid w:val="000C0015"/>
    <w:rsid w:val="000C112A"/>
    <w:rsid w:val="000D6A67"/>
    <w:rsid w:val="000D7BDA"/>
    <w:rsid w:val="000E1F18"/>
    <w:rsid w:val="00100F1D"/>
    <w:rsid w:val="001013CD"/>
    <w:rsid w:val="00107E91"/>
    <w:rsid w:val="00110039"/>
    <w:rsid w:val="00111AC2"/>
    <w:rsid w:val="00117F9D"/>
    <w:rsid w:val="001243D5"/>
    <w:rsid w:val="00124F3E"/>
    <w:rsid w:val="00126011"/>
    <w:rsid w:val="00133A48"/>
    <w:rsid w:val="001406EA"/>
    <w:rsid w:val="00150811"/>
    <w:rsid w:val="00152F11"/>
    <w:rsid w:val="00156060"/>
    <w:rsid w:val="00161964"/>
    <w:rsid w:val="00161EAE"/>
    <w:rsid w:val="0017690C"/>
    <w:rsid w:val="00176962"/>
    <w:rsid w:val="00185FB4"/>
    <w:rsid w:val="00190496"/>
    <w:rsid w:val="001A74FC"/>
    <w:rsid w:val="001A7EA2"/>
    <w:rsid w:val="001B1E8B"/>
    <w:rsid w:val="001B340C"/>
    <w:rsid w:val="001D076B"/>
    <w:rsid w:val="001F347C"/>
    <w:rsid w:val="001F75E2"/>
    <w:rsid w:val="001F770F"/>
    <w:rsid w:val="002026DF"/>
    <w:rsid w:val="00210C7B"/>
    <w:rsid w:val="002116EB"/>
    <w:rsid w:val="002128B7"/>
    <w:rsid w:val="00220B31"/>
    <w:rsid w:val="00221764"/>
    <w:rsid w:val="00223059"/>
    <w:rsid w:val="002308C6"/>
    <w:rsid w:val="002316B9"/>
    <w:rsid w:val="00240614"/>
    <w:rsid w:val="002423F8"/>
    <w:rsid w:val="00244137"/>
    <w:rsid w:val="002637E1"/>
    <w:rsid w:val="00277955"/>
    <w:rsid w:val="00277C28"/>
    <w:rsid w:val="00283C2C"/>
    <w:rsid w:val="00284031"/>
    <w:rsid w:val="002843EA"/>
    <w:rsid w:val="0029152D"/>
    <w:rsid w:val="00292D62"/>
    <w:rsid w:val="00294365"/>
    <w:rsid w:val="0029604B"/>
    <w:rsid w:val="002B2FD1"/>
    <w:rsid w:val="002B49AC"/>
    <w:rsid w:val="002C16F3"/>
    <w:rsid w:val="002C43C4"/>
    <w:rsid w:val="002C7B5F"/>
    <w:rsid w:val="002D6A2F"/>
    <w:rsid w:val="002E41DA"/>
    <w:rsid w:val="002E5952"/>
    <w:rsid w:val="002E7EBB"/>
    <w:rsid w:val="002F7F60"/>
    <w:rsid w:val="00310091"/>
    <w:rsid w:val="003122E7"/>
    <w:rsid w:val="00317DA7"/>
    <w:rsid w:val="00332146"/>
    <w:rsid w:val="00336751"/>
    <w:rsid w:val="00336AF4"/>
    <w:rsid w:val="00352761"/>
    <w:rsid w:val="00352983"/>
    <w:rsid w:val="003606F8"/>
    <w:rsid w:val="00364595"/>
    <w:rsid w:val="00367604"/>
    <w:rsid w:val="00373605"/>
    <w:rsid w:val="00376589"/>
    <w:rsid w:val="00387E30"/>
    <w:rsid w:val="003A7B2B"/>
    <w:rsid w:val="003B4F57"/>
    <w:rsid w:val="003F222C"/>
    <w:rsid w:val="00403C80"/>
    <w:rsid w:val="0040692A"/>
    <w:rsid w:val="004147C1"/>
    <w:rsid w:val="00426B7D"/>
    <w:rsid w:val="00426F57"/>
    <w:rsid w:val="004346B6"/>
    <w:rsid w:val="00441145"/>
    <w:rsid w:val="00444514"/>
    <w:rsid w:val="0044566F"/>
    <w:rsid w:val="00445C0E"/>
    <w:rsid w:val="00451B7A"/>
    <w:rsid w:val="00453FF4"/>
    <w:rsid w:val="00455642"/>
    <w:rsid w:val="00455C7A"/>
    <w:rsid w:val="00463670"/>
    <w:rsid w:val="004641F4"/>
    <w:rsid w:val="00464507"/>
    <w:rsid w:val="00464C58"/>
    <w:rsid w:val="00466878"/>
    <w:rsid w:val="004727AA"/>
    <w:rsid w:val="00472A95"/>
    <w:rsid w:val="00476DC9"/>
    <w:rsid w:val="00484DD4"/>
    <w:rsid w:val="004862F4"/>
    <w:rsid w:val="004928AF"/>
    <w:rsid w:val="004A1F32"/>
    <w:rsid w:val="004A2A58"/>
    <w:rsid w:val="004A64E2"/>
    <w:rsid w:val="004A674A"/>
    <w:rsid w:val="004A7621"/>
    <w:rsid w:val="004E1D71"/>
    <w:rsid w:val="004E24A4"/>
    <w:rsid w:val="004E7626"/>
    <w:rsid w:val="004F00F3"/>
    <w:rsid w:val="004F594C"/>
    <w:rsid w:val="00501270"/>
    <w:rsid w:val="00513CAD"/>
    <w:rsid w:val="00517595"/>
    <w:rsid w:val="00544E3B"/>
    <w:rsid w:val="0054763A"/>
    <w:rsid w:val="00550A4A"/>
    <w:rsid w:val="00564A77"/>
    <w:rsid w:val="00582E40"/>
    <w:rsid w:val="005907FC"/>
    <w:rsid w:val="00595EEE"/>
    <w:rsid w:val="005A4DF0"/>
    <w:rsid w:val="005B1911"/>
    <w:rsid w:val="005B7B93"/>
    <w:rsid w:val="005C6D76"/>
    <w:rsid w:val="005D1F9C"/>
    <w:rsid w:val="005D2B13"/>
    <w:rsid w:val="005D408C"/>
    <w:rsid w:val="005D5CEC"/>
    <w:rsid w:val="005F60B0"/>
    <w:rsid w:val="005F674C"/>
    <w:rsid w:val="006062C1"/>
    <w:rsid w:val="00610F03"/>
    <w:rsid w:val="00612DB0"/>
    <w:rsid w:val="0062014F"/>
    <w:rsid w:val="0062576A"/>
    <w:rsid w:val="0062633C"/>
    <w:rsid w:val="00626A1E"/>
    <w:rsid w:val="00644778"/>
    <w:rsid w:val="00647248"/>
    <w:rsid w:val="006651DB"/>
    <w:rsid w:val="006677E1"/>
    <w:rsid w:val="006729B1"/>
    <w:rsid w:val="00676E37"/>
    <w:rsid w:val="00677272"/>
    <w:rsid w:val="0068178C"/>
    <w:rsid w:val="00696CA7"/>
    <w:rsid w:val="006A7B6A"/>
    <w:rsid w:val="006B3EE0"/>
    <w:rsid w:val="006C03EF"/>
    <w:rsid w:val="006C1FD6"/>
    <w:rsid w:val="006D1999"/>
    <w:rsid w:val="006D69ED"/>
    <w:rsid w:val="006D6CD3"/>
    <w:rsid w:val="006E0F5A"/>
    <w:rsid w:val="006E4B0E"/>
    <w:rsid w:val="006F0C3C"/>
    <w:rsid w:val="006F142D"/>
    <w:rsid w:val="006F24A3"/>
    <w:rsid w:val="007159DC"/>
    <w:rsid w:val="00725455"/>
    <w:rsid w:val="007321DE"/>
    <w:rsid w:val="007332B6"/>
    <w:rsid w:val="00734DED"/>
    <w:rsid w:val="007369EC"/>
    <w:rsid w:val="00743FD8"/>
    <w:rsid w:val="007450E6"/>
    <w:rsid w:val="007501C2"/>
    <w:rsid w:val="00752641"/>
    <w:rsid w:val="00752B63"/>
    <w:rsid w:val="007601F1"/>
    <w:rsid w:val="007625BE"/>
    <w:rsid w:val="00764BFC"/>
    <w:rsid w:val="00767BDF"/>
    <w:rsid w:val="007727D9"/>
    <w:rsid w:val="0078088D"/>
    <w:rsid w:val="00784A34"/>
    <w:rsid w:val="00791A64"/>
    <w:rsid w:val="00794480"/>
    <w:rsid w:val="007B3315"/>
    <w:rsid w:val="007B719F"/>
    <w:rsid w:val="007D3A06"/>
    <w:rsid w:val="007D522C"/>
    <w:rsid w:val="007E6FC4"/>
    <w:rsid w:val="00800CE8"/>
    <w:rsid w:val="00800E83"/>
    <w:rsid w:val="00804BDD"/>
    <w:rsid w:val="00821473"/>
    <w:rsid w:val="008260DB"/>
    <w:rsid w:val="00841BC5"/>
    <w:rsid w:val="0084370C"/>
    <w:rsid w:val="008439D6"/>
    <w:rsid w:val="008528B5"/>
    <w:rsid w:val="00852BD3"/>
    <w:rsid w:val="00854A9C"/>
    <w:rsid w:val="00857269"/>
    <w:rsid w:val="0086245B"/>
    <w:rsid w:val="0086378C"/>
    <w:rsid w:val="00864611"/>
    <w:rsid w:val="008665F2"/>
    <w:rsid w:val="00882764"/>
    <w:rsid w:val="00883205"/>
    <w:rsid w:val="008A207C"/>
    <w:rsid w:val="008A2B38"/>
    <w:rsid w:val="008B4637"/>
    <w:rsid w:val="008B5907"/>
    <w:rsid w:val="008D2A44"/>
    <w:rsid w:val="008D63C4"/>
    <w:rsid w:val="008E3AE5"/>
    <w:rsid w:val="008E760B"/>
    <w:rsid w:val="008F1490"/>
    <w:rsid w:val="008F1E58"/>
    <w:rsid w:val="008F249A"/>
    <w:rsid w:val="008F7559"/>
    <w:rsid w:val="00910224"/>
    <w:rsid w:val="00914EFD"/>
    <w:rsid w:val="00927B38"/>
    <w:rsid w:val="00933F29"/>
    <w:rsid w:val="00936BAF"/>
    <w:rsid w:val="0094425B"/>
    <w:rsid w:val="0094558D"/>
    <w:rsid w:val="00956857"/>
    <w:rsid w:val="00957836"/>
    <w:rsid w:val="00964652"/>
    <w:rsid w:val="00966733"/>
    <w:rsid w:val="00972710"/>
    <w:rsid w:val="009765DE"/>
    <w:rsid w:val="009768A0"/>
    <w:rsid w:val="00991585"/>
    <w:rsid w:val="009A3087"/>
    <w:rsid w:val="009A48F6"/>
    <w:rsid w:val="009A7879"/>
    <w:rsid w:val="009B0D0E"/>
    <w:rsid w:val="009B30F5"/>
    <w:rsid w:val="009B5114"/>
    <w:rsid w:val="009B7AA6"/>
    <w:rsid w:val="009C22D1"/>
    <w:rsid w:val="009C4B61"/>
    <w:rsid w:val="009C4C92"/>
    <w:rsid w:val="009E59D6"/>
    <w:rsid w:val="00A00829"/>
    <w:rsid w:val="00A141E6"/>
    <w:rsid w:val="00A34D1B"/>
    <w:rsid w:val="00A42584"/>
    <w:rsid w:val="00A44349"/>
    <w:rsid w:val="00A46362"/>
    <w:rsid w:val="00A51F69"/>
    <w:rsid w:val="00A52F96"/>
    <w:rsid w:val="00A560B4"/>
    <w:rsid w:val="00A701E2"/>
    <w:rsid w:val="00A72F1A"/>
    <w:rsid w:val="00A81400"/>
    <w:rsid w:val="00A82174"/>
    <w:rsid w:val="00A909CD"/>
    <w:rsid w:val="00A92144"/>
    <w:rsid w:val="00AA0A9D"/>
    <w:rsid w:val="00AA205E"/>
    <w:rsid w:val="00AE2044"/>
    <w:rsid w:val="00AE4373"/>
    <w:rsid w:val="00AF152A"/>
    <w:rsid w:val="00AF4928"/>
    <w:rsid w:val="00AF66C4"/>
    <w:rsid w:val="00B025A8"/>
    <w:rsid w:val="00B0737B"/>
    <w:rsid w:val="00B079E8"/>
    <w:rsid w:val="00B2079C"/>
    <w:rsid w:val="00B23FA9"/>
    <w:rsid w:val="00B26D81"/>
    <w:rsid w:val="00B27BFF"/>
    <w:rsid w:val="00B31B75"/>
    <w:rsid w:val="00B35CB0"/>
    <w:rsid w:val="00B4149A"/>
    <w:rsid w:val="00B454E8"/>
    <w:rsid w:val="00B46D7B"/>
    <w:rsid w:val="00B537FC"/>
    <w:rsid w:val="00B6654D"/>
    <w:rsid w:val="00B6760B"/>
    <w:rsid w:val="00B7167D"/>
    <w:rsid w:val="00B732F4"/>
    <w:rsid w:val="00B76409"/>
    <w:rsid w:val="00B80D83"/>
    <w:rsid w:val="00B8212D"/>
    <w:rsid w:val="00B84447"/>
    <w:rsid w:val="00B86183"/>
    <w:rsid w:val="00B973F9"/>
    <w:rsid w:val="00BA7C84"/>
    <w:rsid w:val="00BB6181"/>
    <w:rsid w:val="00BC1AD8"/>
    <w:rsid w:val="00BC50F1"/>
    <w:rsid w:val="00BC6B90"/>
    <w:rsid w:val="00BD13C2"/>
    <w:rsid w:val="00BD4116"/>
    <w:rsid w:val="00BD5704"/>
    <w:rsid w:val="00BE06EE"/>
    <w:rsid w:val="00BE08BC"/>
    <w:rsid w:val="00BE1904"/>
    <w:rsid w:val="00BE1FD4"/>
    <w:rsid w:val="00BE46C8"/>
    <w:rsid w:val="00BE5EAA"/>
    <w:rsid w:val="00BF6B51"/>
    <w:rsid w:val="00C004BF"/>
    <w:rsid w:val="00C064E1"/>
    <w:rsid w:val="00C06537"/>
    <w:rsid w:val="00C066AF"/>
    <w:rsid w:val="00C07DFE"/>
    <w:rsid w:val="00C13E54"/>
    <w:rsid w:val="00C163FD"/>
    <w:rsid w:val="00C20DF7"/>
    <w:rsid w:val="00C25623"/>
    <w:rsid w:val="00C34F65"/>
    <w:rsid w:val="00C37B67"/>
    <w:rsid w:val="00C37CF0"/>
    <w:rsid w:val="00C43ADF"/>
    <w:rsid w:val="00C50E64"/>
    <w:rsid w:val="00C52466"/>
    <w:rsid w:val="00C53791"/>
    <w:rsid w:val="00C551B5"/>
    <w:rsid w:val="00C554E7"/>
    <w:rsid w:val="00C664F9"/>
    <w:rsid w:val="00C6783C"/>
    <w:rsid w:val="00C73C50"/>
    <w:rsid w:val="00C8151D"/>
    <w:rsid w:val="00C83A4E"/>
    <w:rsid w:val="00C85D13"/>
    <w:rsid w:val="00C868F1"/>
    <w:rsid w:val="00C87C9B"/>
    <w:rsid w:val="00CA02F3"/>
    <w:rsid w:val="00CA1793"/>
    <w:rsid w:val="00CA2DA3"/>
    <w:rsid w:val="00CC68BD"/>
    <w:rsid w:val="00CC7493"/>
    <w:rsid w:val="00CD0CCE"/>
    <w:rsid w:val="00CD39CB"/>
    <w:rsid w:val="00CD7EE2"/>
    <w:rsid w:val="00CF0ED7"/>
    <w:rsid w:val="00CF2C6A"/>
    <w:rsid w:val="00CF7786"/>
    <w:rsid w:val="00CF7B64"/>
    <w:rsid w:val="00D200D6"/>
    <w:rsid w:val="00D22A91"/>
    <w:rsid w:val="00D27A6B"/>
    <w:rsid w:val="00D3344A"/>
    <w:rsid w:val="00D33C6B"/>
    <w:rsid w:val="00D4697D"/>
    <w:rsid w:val="00D55160"/>
    <w:rsid w:val="00D56CA9"/>
    <w:rsid w:val="00D70547"/>
    <w:rsid w:val="00D70643"/>
    <w:rsid w:val="00D70EC4"/>
    <w:rsid w:val="00D75461"/>
    <w:rsid w:val="00D83015"/>
    <w:rsid w:val="00D9573B"/>
    <w:rsid w:val="00DA6DFE"/>
    <w:rsid w:val="00DB447E"/>
    <w:rsid w:val="00DB471C"/>
    <w:rsid w:val="00DC5A95"/>
    <w:rsid w:val="00DD260B"/>
    <w:rsid w:val="00DD72FE"/>
    <w:rsid w:val="00DE0CB9"/>
    <w:rsid w:val="00DF2487"/>
    <w:rsid w:val="00DF2831"/>
    <w:rsid w:val="00DF5276"/>
    <w:rsid w:val="00E02A12"/>
    <w:rsid w:val="00E046B1"/>
    <w:rsid w:val="00E142F2"/>
    <w:rsid w:val="00E161A5"/>
    <w:rsid w:val="00E23B62"/>
    <w:rsid w:val="00E377D8"/>
    <w:rsid w:val="00E4212A"/>
    <w:rsid w:val="00E46269"/>
    <w:rsid w:val="00E51043"/>
    <w:rsid w:val="00E70D34"/>
    <w:rsid w:val="00E75B42"/>
    <w:rsid w:val="00E762E2"/>
    <w:rsid w:val="00E80C17"/>
    <w:rsid w:val="00E87E25"/>
    <w:rsid w:val="00E91F5E"/>
    <w:rsid w:val="00EA580B"/>
    <w:rsid w:val="00EB25A4"/>
    <w:rsid w:val="00EB44F7"/>
    <w:rsid w:val="00EC0D04"/>
    <w:rsid w:val="00EC574D"/>
    <w:rsid w:val="00EC5CCD"/>
    <w:rsid w:val="00ED01AE"/>
    <w:rsid w:val="00ED4998"/>
    <w:rsid w:val="00ED6091"/>
    <w:rsid w:val="00ED65D8"/>
    <w:rsid w:val="00ED7933"/>
    <w:rsid w:val="00EE19DC"/>
    <w:rsid w:val="00EE3F15"/>
    <w:rsid w:val="00EF04CE"/>
    <w:rsid w:val="00EF5743"/>
    <w:rsid w:val="00EF6512"/>
    <w:rsid w:val="00F02C09"/>
    <w:rsid w:val="00F03711"/>
    <w:rsid w:val="00F0437F"/>
    <w:rsid w:val="00F0737D"/>
    <w:rsid w:val="00F143C4"/>
    <w:rsid w:val="00F14D8C"/>
    <w:rsid w:val="00F15A71"/>
    <w:rsid w:val="00F15CA5"/>
    <w:rsid w:val="00F161C3"/>
    <w:rsid w:val="00F20ABB"/>
    <w:rsid w:val="00F33B6B"/>
    <w:rsid w:val="00F41918"/>
    <w:rsid w:val="00F469D8"/>
    <w:rsid w:val="00F469E0"/>
    <w:rsid w:val="00F5019F"/>
    <w:rsid w:val="00F5417F"/>
    <w:rsid w:val="00F65CE7"/>
    <w:rsid w:val="00F67C2D"/>
    <w:rsid w:val="00F67FBC"/>
    <w:rsid w:val="00F77E10"/>
    <w:rsid w:val="00F83D59"/>
    <w:rsid w:val="00F854BB"/>
    <w:rsid w:val="00F85539"/>
    <w:rsid w:val="00F87DBA"/>
    <w:rsid w:val="00F90553"/>
    <w:rsid w:val="00F92FF4"/>
    <w:rsid w:val="00F97F87"/>
    <w:rsid w:val="00FA0930"/>
    <w:rsid w:val="00FC7524"/>
    <w:rsid w:val="00FD0352"/>
    <w:rsid w:val="00FD76EB"/>
    <w:rsid w:val="00FE6E7C"/>
    <w:rsid w:val="00FF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48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F69"/>
    <w:pPr>
      <w:ind w:left="720"/>
      <w:contextualSpacing/>
    </w:pPr>
  </w:style>
  <w:style w:type="paragraph" w:styleId="BalloonText">
    <w:name w:val="Balloon Text"/>
    <w:basedOn w:val="Normal"/>
    <w:link w:val="BalloonTextChar"/>
    <w:uiPriority w:val="99"/>
    <w:semiHidden/>
    <w:unhideWhenUsed/>
    <w:rsid w:val="004E7626"/>
    <w:rPr>
      <w:rFonts w:ascii="Tahoma" w:hAnsi="Tahoma" w:cs="Tahoma"/>
      <w:sz w:val="16"/>
      <w:szCs w:val="16"/>
    </w:rPr>
  </w:style>
  <w:style w:type="character" w:customStyle="1" w:styleId="BalloonTextChar">
    <w:name w:val="Balloon Text Char"/>
    <w:basedOn w:val="DefaultParagraphFont"/>
    <w:link w:val="BalloonText"/>
    <w:uiPriority w:val="99"/>
    <w:semiHidden/>
    <w:rsid w:val="004E7626"/>
    <w:rPr>
      <w:rFonts w:ascii="Tahoma" w:hAnsi="Tahoma" w:cs="Tahoma"/>
      <w:sz w:val="16"/>
      <w:szCs w:val="16"/>
    </w:rPr>
  </w:style>
  <w:style w:type="paragraph" w:styleId="NoSpacing">
    <w:name w:val="No Spacing"/>
    <w:uiPriority w:val="1"/>
    <w:qFormat/>
    <w:rsid w:val="00352983"/>
    <w:pPr>
      <w:spacing w:after="0" w:line="240" w:lineRule="auto"/>
    </w:pPr>
  </w:style>
  <w:style w:type="character" w:styleId="CommentReference">
    <w:name w:val="annotation reference"/>
    <w:basedOn w:val="DefaultParagraphFont"/>
    <w:uiPriority w:val="99"/>
    <w:semiHidden/>
    <w:unhideWhenUsed/>
    <w:rsid w:val="00DF5276"/>
    <w:rPr>
      <w:sz w:val="16"/>
      <w:szCs w:val="16"/>
    </w:rPr>
  </w:style>
  <w:style w:type="paragraph" w:styleId="CommentText">
    <w:name w:val="annotation text"/>
    <w:basedOn w:val="Normal"/>
    <w:link w:val="CommentTextChar"/>
    <w:uiPriority w:val="99"/>
    <w:unhideWhenUsed/>
    <w:rsid w:val="00DF5276"/>
    <w:rPr>
      <w:sz w:val="20"/>
      <w:szCs w:val="20"/>
    </w:rPr>
  </w:style>
  <w:style w:type="character" w:customStyle="1" w:styleId="CommentTextChar">
    <w:name w:val="Comment Text Char"/>
    <w:basedOn w:val="DefaultParagraphFont"/>
    <w:link w:val="CommentText"/>
    <w:uiPriority w:val="99"/>
    <w:rsid w:val="00DF5276"/>
    <w:rPr>
      <w:sz w:val="20"/>
      <w:szCs w:val="20"/>
    </w:rPr>
  </w:style>
  <w:style w:type="paragraph" w:styleId="CommentSubject">
    <w:name w:val="annotation subject"/>
    <w:basedOn w:val="CommentText"/>
    <w:next w:val="CommentText"/>
    <w:link w:val="CommentSubjectChar"/>
    <w:uiPriority w:val="99"/>
    <w:semiHidden/>
    <w:unhideWhenUsed/>
    <w:rsid w:val="00DF5276"/>
    <w:rPr>
      <w:b/>
      <w:bCs/>
    </w:rPr>
  </w:style>
  <w:style w:type="character" w:customStyle="1" w:styleId="CommentSubjectChar">
    <w:name w:val="Comment Subject Char"/>
    <w:basedOn w:val="CommentTextChar"/>
    <w:link w:val="CommentSubject"/>
    <w:uiPriority w:val="99"/>
    <w:semiHidden/>
    <w:rsid w:val="00DF5276"/>
    <w:rPr>
      <w:b/>
      <w:bCs/>
      <w:sz w:val="20"/>
      <w:szCs w:val="20"/>
    </w:rPr>
  </w:style>
  <w:style w:type="character" w:customStyle="1" w:styleId="StyleCalibriItalic">
    <w:name w:val="Style Calibri Italic"/>
    <w:basedOn w:val="DefaultParagraphFont"/>
    <w:qFormat/>
    <w:rsid w:val="00564A77"/>
    <w:rPr>
      <w:rFonts w:ascii="Avenir 45 Book" w:hAnsi="Avenir 45 Book"/>
      <w:i/>
      <w:iCs/>
    </w:rPr>
  </w:style>
  <w:style w:type="paragraph" w:styleId="Footer">
    <w:name w:val="footer"/>
    <w:basedOn w:val="Normal"/>
    <w:link w:val="FooterChar"/>
    <w:uiPriority w:val="99"/>
    <w:rsid w:val="00564A77"/>
    <w:pPr>
      <w:tabs>
        <w:tab w:val="center" w:pos="4320"/>
        <w:tab w:val="right" w:pos="8640"/>
      </w:tabs>
    </w:pPr>
    <w:rPr>
      <w:rFonts w:ascii="Arial" w:eastAsia="Times New Roman" w:hAnsi="Arial" w:cs="Times New Roman"/>
      <w:szCs w:val="24"/>
    </w:rPr>
  </w:style>
  <w:style w:type="character" w:customStyle="1" w:styleId="FooterChar">
    <w:name w:val="Footer Char"/>
    <w:basedOn w:val="DefaultParagraphFont"/>
    <w:link w:val="Footer"/>
    <w:uiPriority w:val="99"/>
    <w:rsid w:val="00564A77"/>
    <w:rPr>
      <w:rFonts w:ascii="Arial" w:eastAsia="Times New Roman" w:hAnsi="Arial" w:cs="Times New Roman"/>
      <w:szCs w:val="24"/>
    </w:rPr>
  </w:style>
  <w:style w:type="character" w:styleId="PageNumber">
    <w:name w:val="page number"/>
    <w:basedOn w:val="DefaultParagraphFont"/>
    <w:rsid w:val="00564A77"/>
  </w:style>
  <w:style w:type="character" w:customStyle="1" w:styleId="CDCimplementationserif">
    <w:name w:val="CDC implementation serif"/>
    <w:basedOn w:val="DefaultParagraphFont"/>
    <w:qFormat/>
    <w:rsid w:val="00564A77"/>
    <w:rPr>
      <w:rFonts w:ascii="Avenir 45 Book" w:hAnsi="Avenir 45 Book"/>
      <w:b/>
      <w:bCs/>
      <w:caps w:val="0"/>
    </w:rPr>
  </w:style>
  <w:style w:type="paragraph" w:customStyle="1" w:styleId="CDCFormHeader">
    <w:name w:val="CDC Form Header"/>
    <w:basedOn w:val="Normal"/>
    <w:qFormat/>
    <w:rsid w:val="00564A77"/>
    <w:pPr>
      <w:tabs>
        <w:tab w:val="left" w:pos="5760"/>
      </w:tabs>
      <w:jc w:val="center"/>
    </w:pPr>
    <w:rPr>
      <w:rFonts w:ascii="Georgia" w:eastAsia="Times New Roman" w:hAnsi="Georgia" w:cs="Times New Roman"/>
      <w:b/>
      <w:sz w:val="32"/>
      <w:szCs w:val="28"/>
    </w:rPr>
  </w:style>
  <w:style w:type="character" w:customStyle="1" w:styleId="StyleArial">
    <w:name w:val="Style Arial"/>
    <w:basedOn w:val="DefaultParagraphFont"/>
    <w:rsid w:val="00564A77"/>
    <w:rPr>
      <w:rFonts w:ascii="Arial" w:hAnsi="Arial"/>
    </w:rPr>
  </w:style>
  <w:style w:type="paragraph" w:customStyle="1" w:styleId="CDCHeader">
    <w:name w:val="CDC Header"/>
    <w:basedOn w:val="Normal"/>
    <w:autoRedefine/>
    <w:qFormat/>
    <w:rsid w:val="0017690C"/>
    <w:pPr>
      <w:spacing w:line="276" w:lineRule="auto"/>
      <w:outlineLvl w:val="0"/>
    </w:pPr>
    <w:rPr>
      <w:rFonts w:ascii="Georgia" w:eastAsia="Times New Roman" w:hAnsi="Georgia" w:cs="Arial"/>
      <w:b/>
      <w:bCs/>
      <w:caps/>
      <w:sz w:val="28"/>
      <w:szCs w:val="28"/>
    </w:rPr>
  </w:style>
  <w:style w:type="character" w:customStyle="1" w:styleId="StyleCalibriUnderline">
    <w:name w:val="Style Calibri Underline"/>
    <w:basedOn w:val="DefaultParagraphFont"/>
    <w:rsid w:val="00564A77"/>
    <w:rPr>
      <w:rFonts w:ascii="Avenir 45 Book" w:hAnsi="Avenir 45 Book"/>
      <w:u w:val="single"/>
    </w:rPr>
  </w:style>
  <w:style w:type="paragraph" w:customStyle="1" w:styleId="StyleCalibriLeft05">
    <w:name w:val="Style Calibri Left:  0.5&quot;"/>
    <w:basedOn w:val="Normal"/>
    <w:autoRedefine/>
    <w:rsid w:val="00564A77"/>
    <w:rPr>
      <w:rFonts w:eastAsia="Times New Roman" w:cs="Times New Roman"/>
      <w:b/>
      <w:szCs w:val="24"/>
    </w:rPr>
  </w:style>
  <w:style w:type="character" w:customStyle="1" w:styleId="StyleCenturyBold">
    <w:name w:val="Style Century Bold"/>
    <w:basedOn w:val="DefaultParagraphFont"/>
    <w:qFormat/>
    <w:rsid w:val="00564A77"/>
    <w:rPr>
      <w:rFonts w:ascii="Avenir 65 Medium" w:hAnsi="Avenir 65 Medium"/>
      <w:b/>
      <w:bCs/>
      <w:caps/>
    </w:rPr>
  </w:style>
  <w:style w:type="paragraph" w:customStyle="1" w:styleId="CDCsubheader">
    <w:name w:val="CDC subheader"/>
    <w:basedOn w:val="Normal"/>
    <w:autoRedefine/>
    <w:qFormat/>
    <w:rsid w:val="009C22D1"/>
    <w:pPr>
      <w:ind w:right="-205"/>
      <w:outlineLvl w:val="0"/>
    </w:pPr>
    <w:rPr>
      <w:rFonts w:eastAsia="Times New Roman" w:cs="Times New Roman"/>
      <w:b/>
      <w:sz w:val="36"/>
      <w:szCs w:val="36"/>
    </w:rPr>
  </w:style>
  <w:style w:type="paragraph" w:customStyle="1" w:styleId="CDCtablenumberedtext">
    <w:name w:val="CDC table numbered text"/>
    <w:basedOn w:val="Normal"/>
    <w:autoRedefine/>
    <w:qFormat/>
    <w:rsid w:val="00564A77"/>
    <w:pPr>
      <w:tabs>
        <w:tab w:val="left" w:pos="270"/>
      </w:tabs>
      <w:ind w:left="180" w:hanging="180"/>
      <w:jc w:val="center"/>
    </w:pPr>
    <w:rPr>
      <w:rFonts w:ascii="Arial" w:eastAsia="Times New Roman" w:hAnsi="Arial" w:cs="Arial"/>
      <w:b/>
      <w:iCs/>
      <w:sz w:val="20"/>
      <w:szCs w:val="20"/>
    </w:rPr>
  </w:style>
  <w:style w:type="paragraph" w:styleId="BodyText2">
    <w:name w:val="Body Text 2"/>
    <w:basedOn w:val="Normal"/>
    <w:link w:val="BodyText2Char"/>
    <w:rsid w:val="00564A77"/>
    <w:pPr>
      <w:spacing w:after="120" w:line="48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564A77"/>
    <w:rPr>
      <w:rFonts w:ascii="Arial" w:eastAsia="Times New Roman" w:hAnsi="Arial" w:cs="Times New Roman"/>
      <w:sz w:val="20"/>
      <w:szCs w:val="20"/>
    </w:rPr>
  </w:style>
  <w:style w:type="paragraph" w:customStyle="1" w:styleId="StyleCalibriLeft025">
    <w:name w:val="Style Calibri Left:  0.25&quot;"/>
    <w:basedOn w:val="Normal"/>
    <w:autoRedefine/>
    <w:qFormat/>
    <w:rsid w:val="00564A77"/>
    <w:pPr>
      <w:ind w:left="360"/>
    </w:pPr>
    <w:rPr>
      <w:rFonts w:ascii="Avenir 45 Book" w:eastAsia="Times New Roman" w:hAnsi="Avenir 45 Book" w:cs="Times New Roman"/>
      <w:szCs w:val="20"/>
    </w:rPr>
  </w:style>
  <w:style w:type="paragraph" w:styleId="BodyText3">
    <w:name w:val="Body Text 3"/>
    <w:basedOn w:val="Normal"/>
    <w:link w:val="BodyText3Char"/>
    <w:uiPriority w:val="99"/>
    <w:semiHidden/>
    <w:unhideWhenUsed/>
    <w:rsid w:val="00564A77"/>
    <w:pPr>
      <w:spacing w:after="120"/>
    </w:pPr>
    <w:rPr>
      <w:rFonts w:ascii="Arial" w:eastAsia="Times New Roman" w:hAnsi="Arial" w:cs="Times New Roman"/>
      <w:sz w:val="16"/>
      <w:szCs w:val="16"/>
    </w:rPr>
  </w:style>
  <w:style w:type="character" w:customStyle="1" w:styleId="BodyText3Char">
    <w:name w:val="Body Text 3 Char"/>
    <w:basedOn w:val="DefaultParagraphFont"/>
    <w:link w:val="BodyText3"/>
    <w:uiPriority w:val="99"/>
    <w:semiHidden/>
    <w:rsid w:val="00564A77"/>
    <w:rPr>
      <w:rFonts w:ascii="Arial" w:eastAsia="Times New Roman" w:hAnsi="Arial" w:cs="Times New Roman"/>
      <w:sz w:val="16"/>
      <w:szCs w:val="16"/>
    </w:rPr>
  </w:style>
  <w:style w:type="character" w:customStyle="1" w:styleId="StyleCalibri10pt">
    <w:name w:val="Style Calibri 10 pt"/>
    <w:basedOn w:val="DefaultParagraphFont"/>
    <w:rsid w:val="00564A77"/>
    <w:rPr>
      <w:rFonts w:ascii="Avenir 45 Book" w:hAnsi="Avenir 45 Book"/>
      <w:sz w:val="19"/>
    </w:rPr>
  </w:style>
  <w:style w:type="paragraph" w:customStyle="1" w:styleId="StyleCalibri14ptBoldCentered">
    <w:name w:val="Style Calibri 14 pt Bold Centered"/>
    <w:basedOn w:val="Normal"/>
    <w:rsid w:val="00564A77"/>
    <w:pPr>
      <w:jc w:val="center"/>
    </w:pPr>
    <w:rPr>
      <w:rFonts w:ascii="Avenir 45 Book" w:eastAsia="Times New Roman" w:hAnsi="Avenir 45 Book" w:cs="Times New Roman"/>
      <w:b/>
      <w:bCs/>
      <w:sz w:val="28"/>
      <w:szCs w:val="20"/>
    </w:rPr>
  </w:style>
  <w:style w:type="character" w:customStyle="1" w:styleId="StyleCalibri10ptBold1">
    <w:name w:val="Style Calibri 10 pt Bold1"/>
    <w:basedOn w:val="DefaultParagraphFont"/>
    <w:qFormat/>
    <w:rsid w:val="00564A77"/>
    <w:rPr>
      <w:rFonts w:ascii="Avenir 45 Book" w:hAnsi="Avenir 45 Book"/>
      <w:b/>
      <w:bCs/>
      <w:sz w:val="20"/>
    </w:rPr>
  </w:style>
  <w:style w:type="paragraph" w:customStyle="1" w:styleId="StyleAvenir10ptBoldCentered">
    <w:name w:val="Style Avenir 10 pt Bold Centered"/>
    <w:basedOn w:val="Normal"/>
    <w:autoRedefine/>
    <w:rsid w:val="00564A77"/>
    <w:pPr>
      <w:jc w:val="center"/>
    </w:pPr>
    <w:rPr>
      <w:rFonts w:ascii="Arial" w:eastAsia="Times New Roman" w:hAnsi="Arial" w:cs="Times New Roman"/>
      <w:b/>
      <w:szCs w:val="24"/>
    </w:rPr>
  </w:style>
  <w:style w:type="paragraph" w:customStyle="1" w:styleId="CDCTablesubheader">
    <w:name w:val="CDC Table subheader"/>
    <w:basedOn w:val="Normal"/>
    <w:autoRedefine/>
    <w:qFormat/>
    <w:rsid w:val="00564A77"/>
    <w:rPr>
      <w:rFonts w:ascii="Avenir 45 Book" w:eastAsia="MS Mincho" w:hAnsi="Avenir 45 Book" w:cs="Bookman Old Style"/>
      <w:b/>
      <w:sz w:val="20"/>
      <w:szCs w:val="20"/>
      <w:lang w:eastAsia="ja-JP"/>
    </w:rPr>
  </w:style>
  <w:style w:type="paragraph" w:customStyle="1" w:styleId="StyleCalibri14ptCentered">
    <w:name w:val="Style Calibri 14 pt Centered"/>
    <w:basedOn w:val="Normal"/>
    <w:autoRedefine/>
    <w:rsid w:val="00564A77"/>
    <w:pPr>
      <w:spacing w:after="240"/>
      <w:jc w:val="center"/>
    </w:pPr>
    <w:rPr>
      <w:rFonts w:ascii="Arial" w:eastAsia="Times New Roman" w:hAnsi="Arial" w:cs="Arial"/>
      <w:b/>
      <w:sz w:val="28"/>
      <w:szCs w:val="28"/>
    </w:rPr>
  </w:style>
  <w:style w:type="character" w:customStyle="1" w:styleId="StyleCalibriBoldUnderline1">
    <w:name w:val="Style Calibri Bold Underline1"/>
    <w:basedOn w:val="DefaultParagraphFont"/>
    <w:qFormat/>
    <w:rsid w:val="00564A77"/>
    <w:rPr>
      <w:rFonts w:ascii="Avenir 45 Book" w:hAnsi="Avenir 45 Book"/>
      <w:b/>
      <w:bCs/>
      <w:u w:val="single"/>
    </w:rPr>
  </w:style>
  <w:style w:type="paragraph" w:customStyle="1" w:styleId="CDCbodytext">
    <w:name w:val="CDC body text"/>
    <w:basedOn w:val="Normal"/>
    <w:qFormat/>
    <w:rsid w:val="00564A77"/>
    <w:rPr>
      <w:rFonts w:ascii="Arial" w:eastAsia="Times New Roman" w:hAnsi="Arial" w:cs="Times New Roman"/>
      <w:szCs w:val="24"/>
    </w:rPr>
  </w:style>
  <w:style w:type="paragraph" w:styleId="Header">
    <w:name w:val="header"/>
    <w:basedOn w:val="Normal"/>
    <w:link w:val="HeaderChar"/>
    <w:uiPriority w:val="99"/>
    <w:unhideWhenUsed/>
    <w:rsid w:val="00B2079C"/>
    <w:pPr>
      <w:tabs>
        <w:tab w:val="center" w:pos="4680"/>
        <w:tab w:val="right" w:pos="9360"/>
      </w:tabs>
    </w:pPr>
  </w:style>
  <w:style w:type="character" w:customStyle="1" w:styleId="HeaderChar">
    <w:name w:val="Header Char"/>
    <w:basedOn w:val="DefaultParagraphFont"/>
    <w:link w:val="Header"/>
    <w:uiPriority w:val="99"/>
    <w:rsid w:val="00B2079C"/>
  </w:style>
  <w:style w:type="paragraph" w:styleId="Title">
    <w:name w:val="Title"/>
    <w:basedOn w:val="Normal"/>
    <w:next w:val="Normal"/>
    <w:link w:val="TitleChar"/>
    <w:uiPriority w:val="10"/>
    <w:qFormat/>
    <w:rsid w:val="004F594C"/>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4F594C"/>
    <w:rPr>
      <w:rFonts w:ascii="Cambria" w:eastAsia="Times New Roman" w:hAnsi="Cambria" w:cs="Times New Roman"/>
      <w:b/>
      <w:bCs/>
      <w:kern w:val="28"/>
      <w:sz w:val="32"/>
      <w:szCs w:val="32"/>
    </w:rPr>
  </w:style>
  <w:style w:type="paragraph" w:customStyle="1" w:styleId="TableheaderCDC">
    <w:name w:val="Table header CDC"/>
    <w:basedOn w:val="Normal"/>
    <w:autoRedefine/>
    <w:qFormat/>
    <w:rsid w:val="005F674C"/>
    <w:rPr>
      <w:rFonts w:ascii="Avenir 45 Book" w:eastAsia="Times New Roman" w:hAnsi="Avenir 45 Book" w:cs="Arial"/>
      <w:sz w:val="22"/>
      <w:szCs w:val="24"/>
    </w:rPr>
  </w:style>
  <w:style w:type="character" w:styleId="FollowedHyperlink">
    <w:name w:val="FollowedHyperlink"/>
    <w:basedOn w:val="DefaultParagraphFont"/>
    <w:uiPriority w:val="99"/>
    <w:semiHidden/>
    <w:unhideWhenUsed/>
    <w:rsid w:val="0062576A"/>
    <w:rPr>
      <w:color w:val="800080" w:themeColor="followedHyperlink"/>
      <w:u w:val="single"/>
    </w:rPr>
  </w:style>
  <w:style w:type="paragraph" w:customStyle="1" w:styleId="artasheader">
    <w:name w:val="artas header"/>
    <w:basedOn w:val="Normal"/>
    <w:autoRedefine/>
    <w:qFormat/>
    <w:rsid w:val="00E762E2"/>
    <w:pPr>
      <w:numPr>
        <w:numId w:val="8"/>
      </w:numPr>
      <w:spacing w:after="120"/>
      <w:ind w:left="0" w:firstLine="0"/>
    </w:pPr>
    <w:rPr>
      <w:rFonts w:ascii="Verdana" w:eastAsia="Calibri" w:hAnsi="Verdana" w:cs="Times New Roman"/>
      <w:b/>
      <w:bCs/>
      <w:szCs w:val="24"/>
      <w:u w:val="single"/>
    </w:rPr>
  </w:style>
  <w:style w:type="paragraph" w:customStyle="1" w:styleId="artasbulletSUB">
    <w:name w:val="artas bullet SUB"/>
    <w:basedOn w:val="Normal"/>
    <w:autoRedefine/>
    <w:qFormat/>
    <w:rsid w:val="00E762E2"/>
    <w:pPr>
      <w:framePr w:hSpace="187" w:wrap="around" w:vAnchor="text" w:hAnchor="margin" w:y="-634"/>
      <w:numPr>
        <w:numId w:val="1"/>
      </w:numPr>
      <w:tabs>
        <w:tab w:val="left" w:pos="540"/>
        <w:tab w:val="left" w:pos="7440"/>
      </w:tabs>
      <w:ind w:left="600"/>
      <w:contextualSpacing/>
    </w:pPr>
    <w:rPr>
      <w:rFonts w:ascii="Verdana" w:eastAsia="Calibri" w:hAnsi="Verdana" w:cs="Times New Roman"/>
      <w:sz w:val="22"/>
    </w:rPr>
  </w:style>
  <w:style w:type="paragraph" w:styleId="NormalWeb">
    <w:name w:val="Normal (Web)"/>
    <w:basedOn w:val="Normal"/>
    <w:uiPriority w:val="99"/>
    <w:semiHidden/>
    <w:unhideWhenUsed/>
    <w:rsid w:val="00C066AF"/>
    <w:pPr>
      <w:spacing w:before="100" w:beforeAutospacing="1" w:after="100" w:afterAutospacing="1"/>
    </w:pPr>
    <w:rPr>
      <w:rFonts w:eastAsia="Times New Roman" w:cs="Times New Roman"/>
      <w:szCs w:val="24"/>
    </w:rPr>
  </w:style>
  <w:style w:type="character" w:customStyle="1" w:styleId="StyleCalibri10pt1">
    <w:name w:val="Style Calibri 10 pt1"/>
    <w:basedOn w:val="DefaultParagraphFont"/>
    <w:qFormat/>
    <w:rsid w:val="006D69ED"/>
    <w:rPr>
      <w:rFonts w:ascii="Avenir 45 Book" w:hAnsi="Avenir 45 Book"/>
      <w:sz w:val="20"/>
    </w:rPr>
  </w:style>
  <w:style w:type="paragraph" w:customStyle="1" w:styleId="artasbody">
    <w:name w:val="artas body"/>
    <w:basedOn w:val="Normal"/>
    <w:autoRedefine/>
    <w:qFormat/>
    <w:rsid w:val="00FE6E7C"/>
    <w:pPr>
      <w:widowControl w:val="0"/>
      <w:spacing w:line="276" w:lineRule="auto"/>
    </w:pPr>
    <w:rPr>
      <w:rFonts w:ascii="Georgia" w:eastAsia="Times New Roman" w:hAnsi="Georgia" w:cs="Times New Roman"/>
      <w:sz w:val="23"/>
      <w:szCs w:val="23"/>
    </w:rPr>
  </w:style>
  <w:style w:type="table" w:styleId="TableGrid">
    <w:name w:val="Table Grid"/>
    <w:basedOn w:val="TableNormal"/>
    <w:uiPriority w:val="59"/>
    <w:rsid w:val="00FE6E7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0F03"/>
    <w:pPr>
      <w:autoSpaceDE w:val="0"/>
      <w:autoSpaceDN w:val="0"/>
      <w:adjustRightInd w:val="0"/>
      <w:spacing w:after="0" w:line="240" w:lineRule="auto"/>
    </w:pPr>
    <w:rPr>
      <w:rFonts w:ascii="Utsaah" w:hAnsi="Utsaah" w:cs="Utsaah"/>
      <w:color w:val="000000"/>
      <w:szCs w:val="24"/>
    </w:rPr>
  </w:style>
  <w:style w:type="paragraph" w:styleId="Revision">
    <w:name w:val="Revision"/>
    <w:hidden/>
    <w:uiPriority w:val="99"/>
    <w:semiHidden/>
    <w:rsid w:val="00F67FBC"/>
    <w:pPr>
      <w:spacing w:after="0" w:line="240" w:lineRule="auto"/>
    </w:pPr>
  </w:style>
  <w:style w:type="table" w:customStyle="1" w:styleId="TableGrid1">
    <w:name w:val="Table Grid1"/>
    <w:basedOn w:val="TableNormal"/>
    <w:next w:val="TableGrid"/>
    <w:uiPriority w:val="59"/>
    <w:rsid w:val="00E87E2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868F1"/>
    <w:rPr>
      <w:b/>
      <w:bCs/>
    </w:rPr>
  </w:style>
  <w:style w:type="character" w:customStyle="1" w:styleId="apple-converted-space">
    <w:name w:val="apple-converted-space"/>
    <w:basedOn w:val="DefaultParagraphFont"/>
    <w:rsid w:val="00C868F1"/>
  </w:style>
  <w:style w:type="paragraph" w:styleId="FootnoteText">
    <w:name w:val="footnote text"/>
    <w:basedOn w:val="Normal"/>
    <w:link w:val="FootnoteTextChar"/>
    <w:semiHidden/>
    <w:rsid w:val="0094558D"/>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94558D"/>
    <w:rPr>
      <w:rFonts w:ascii="Arial" w:eastAsia="Times New Roman" w:hAnsi="Arial" w:cs="Times New Roman"/>
      <w:sz w:val="20"/>
      <w:szCs w:val="20"/>
    </w:rPr>
  </w:style>
  <w:style w:type="character" w:styleId="FootnoteReference">
    <w:name w:val="footnote reference"/>
    <w:semiHidden/>
    <w:rsid w:val="0094558D"/>
    <w:rPr>
      <w:vertAlign w:val="superscript"/>
    </w:rPr>
  </w:style>
  <w:style w:type="table" w:styleId="MediumShading2-Accent1">
    <w:name w:val="Medium Shading 2 Accent 1"/>
    <w:basedOn w:val="TableNormal"/>
    <w:uiPriority w:val="64"/>
    <w:rsid w:val="00CA02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48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F69"/>
    <w:pPr>
      <w:ind w:left="720"/>
      <w:contextualSpacing/>
    </w:pPr>
  </w:style>
  <w:style w:type="paragraph" w:styleId="BalloonText">
    <w:name w:val="Balloon Text"/>
    <w:basedOn w:val="Normal"/>
    <w:link w:val="BalloonTextChar"/>
    <w:uiPriority w:val="99"/>
    <w:semiHidden/>
    <w:unhideWhenUsed/>
    <w:rsid w:val="004E7626"/>
    <w:rPr>
      <w:rFonts w:ascii="Tahoma" w:hAnsi="Tahoma" w:cs="Tahoma"/>
      <w:sz w:val="16"/>
      <w:szCs w:val="16"/>
    </w:rPr>
  </w:style>
  <w:style w:type="character" w:customStyle="1" w:styleId="BalloonTextChar">
    <w:name w:val="Balloon Text Char"/>
    <w:basedOn w:val="DefaultParagraphFont"/>
    <w:link w:val="BalloonText"/>
    <w:uiPriority w:val="99"/>
    <w:semiHidden/>
    <w:rsid w:val="004E7626"/>
    <w:rPr>
      <w:rFonts w:ascii="Tahoma" w:hAnsi="Tahoma" w:cs="Tahoma"/>
      <w:sz w:val="16"/>
      <w:szCs w:val="16"/>
    </w:rPr>
  </w:style>
  <w:style w:type="paragraph" w:styleId="NoSpacing">
    <w:name w:val="No Spacing"/>
    <w:uiPriority w:val="1"/>
    <w:qFormat/>
    <w:rsid w:val="00352983"/>
    <w:pPr>
      <w:spacing w:after="0" w:line="240" w:lineRule="auto"/>
    </w:pPr>
  </w:style>
  <w:style w:type="character" w:styleId="CommentReference">
    <w:name w:val="annotation reference"/>
    <w:basedOn w:val="DefaultParagraphFont"/>
    <w:uiPriority w:val="99"/>
    <w:semiHidden/>
    <w:unhideWhenUsed/>
    <w:rsid w:val="00DF5276"/>
    <w:rPr>
      <w:sz w:val="16"/>
      <w:szCs w:val="16"/>
    </w:rPr>
  </w:style>
  <w:style w:type="paragraph" w:styleId="CommentText">
    <w:name w:val="annotation text"/>
    <w:basedOn w:val="Normal"/>
    <w:link w:val="CommentTextChar"/>
    <w:uiPriority w:val="99"/>
    <w:unhideWhenUsed/>
    <w:rsid w:val="00DF5276"/>
    <w:rPr>
      <w:sz w:val="20"/>
      <w:szCs w:val="20"/>
    </w:rPr>
  </w:style>
  <w:style w:type="character" w:customStyle="1" w:styleId="CommentTextChar">
    <w:name w:val="Comment Text Char"/>
    <w:basedOn w:val="DefaultParagraphFont"/>
    <w:link w:val="CommentText"/>
    <w:uiPriority w:val="99"/>
    <w:rsid w:val="00DF5276"/>
    <w:rPr>
      <w:sz w:val="20"/>
      <w:szCs w:val="20"/>
    </w:rPr>
  </w:style>
  <w:style w:type="paragraph" w:styleId="CommentSubject">
    <w:name w:val="annotation subject"/>
    <w:basedOn w:val="CommentText"/>
    <w:next w:val="CommentText"/>
    <w:link w:val="CommentSubjectChar"/>
    <w:uiPriority w:val="99"/>
    <w:semiHidden/>
    <w:unhideWhenUsed/>
    <w:rsid w:val="00DF5276"/>
    <w:rPr>
      <w:b/>
      <w:bCs/>
    </w:rPr>
  </w:style>
  <w:style w:type="character" w:customStyle="1" w:styleId="CommentSubjectChar">
    <w:name w:val="Comment Subject Char"/>
    <w:basedOn w:val="CommentTextChar"/>
    <w:link w:val="CommentSubject"/>
    <w:uiPriority w:val="99"/>
    <w:semiHidden/>
    <w:rsid w:val="00DF5276"/>
    <w:rPr>
      <w:b/>
      <w:bCs/>
      <w:sz w:val="20"/>
      <w:szCs w:val="20"/>
    </w:rPr>
  </w:style>
  <w:style w:type="character" w:customStyle="1" w:styleId="StyleCalibriItalic">
    <w:name w:val="Style Calibri Italic"/>
    <w:basedOn w:val="DefaultParagraphFont"/>
    <w:qFormat/>
    <w:rsid w:val="00564A77"/>
    <w:rPr>
      <w:rFonts w:ascii="Avenir 45 Book" w:hAnsi="Avenir 45 Book"/>
      <w:i/>
      <w:iCs/>
    </w:rPr>
  </w:style>
  <w:style w:type="paragraph" w:styleId="Footer">
    <w:name w:val="footer"/>
    <w:basedOn w:val="Normal"/>
    <w:link w:val="FooterChar"/>
    <w:uiPriority w:val="99"/>
    <w:rsid w:val="00564A77"/>
    <w:pPr>
      <w:tabs>
        <w:tab w:val="center" w:pos="4320"/>
        <w:tab w:val="right" w:pos="8640"/>
      </w:tabs>
    </w:pPr>
    <w:rPr>
      <w:rFonts w:ascii="Arial" w:eastAsia="Times New Roman" w:hAnsi="Arial" w:cs="Times New Roman"/>
      <w:szCs w:val="24"/>
    </w:rPr>
  </w:style>
  <w:style w:type="character" w:customStyle="1" w:styleId="FooterChar">
    <w:name w:val="Footer Char"/>
    <w:basedOn w:val="DefaultParagraphFont"/>
    <w:link w:val="Footer"/>
    <w:uiPriority w:val="99"/>
    <w:rsid w:val="00564A77"/>
    <w:rPr>
      <w:rFonts w:ascii="Arial" w:eastAsia="Times New Roman" w:hAnsi="Arial" w:cs="Times New Roman"/>
      <w:szCs w:val="24"/>
    </w:rPr>
  </w:style>
  <w:style w:type="character" w:styleId="PageNumber">
    <w:name w:val="page number"/>
    <w:basedOn w:val="DefaultParagraphFont"/>
    <w:rsid w:val="00564A77"/>
  </w:style>
  <w:style w:type="character" w:customStyle="1" w:styleId="CDCimplementationserif">
    <w:name w:val="CDC implementation serif"/>
    <w:basedOn w:val="DefaultParagraphFont"/>
    <w:qFormat/>
    <w:rsid w:val="00564A77"/>
    <w:rPr>
      <w:rFonts w:ascii="Avenir 45 Book" w:hAnsi="Avenir 45 Book"/>
      <w:b/>
      <w:bCs/>
      <w:caps w:val="0"/>
    </w:rPr>
  </w:style>
  <w:style w:type="paragraph" w:customStyle="1" w:styleId="CDCFormHeader">
    <w:name w:val="CDC Form Header"/>
    <w:basedOn w:val="Normal"/>
    <w:qFormat/>
    <w:rsid w:val="00564A77"/>
    <w:pPr>
      <w:tabs>
        <w:tab w:val="left" w:pos="5760"/>
      </w:tabs>
      <w:jc w:val="center"/>
    </w:pPr>
    <w:rPr>
      <w:rFonts w:ascii="Georgia" w:eastAsia="Times New Roman" w:hAnsi="Georgia" w:cs="Times New Roman"/>
      <w:b/>
      <w:sz w:val="32"/>
      <w:szCs w:val="28"/>
    </w:rPr>
  </w:style>
  <w:style w:type="character" w:customStyle="1" w:styleId="StyleArial">
    <w:name w:val="Style Arial"/>
    <w:basedOn w:val="DefaultParagraphFont"/>
    <w:rsid w:val="00564A77"/>
    <w:rPr>
      <w:rFonts w:ascii="Arial" w:hAnsi="Arial"/>
    </w:rPr>
  </w:style>
  <w:style w:type="paragraph" w:customStyle="1" w:styleId="CDCHeader">
    <w:name w:val="CDC Header"/>
    <w:basedOn w:val="Normal"/>
    <w:autoRedefine/>
    <w:qFormat/>
    <w:rsid w:val="0017690C"/>
    <w:pPr>
      <w:spacing w:line="276" w:lineRule="auto"/>
      <w:outlineLvl w:val="0"/>
    </w:pPr>
    <w:rPr>
      <w:rFonts w:ascii="Georgia" w:eastAsia="Times New Roman" w:hAnsi="Georgia" w:cs="Arial"/>
      <w:b/>
      <w:bCs/>
      <w:caps/>
      <w:sz w:val="28"/>
      <w:szCs w:val="28"/>
    </w:rPr>
  </w:style>
  <w:style w:type="character" w:customStyle="1" w:styleId="StyleCalibriUnderline">
    <w:name w:val="Style Calibri Underline"/>
    <w:basedOn w:val="DefaultParagraphFont"/>
    <w:rsid w:val="00564A77"/>
    <w:rPr>
      <w:rFonts w:ascii="Avenir 45 Book" w:hAnsi="Avenir 45 Book"/>
      <w:u w:val="single"/>
    </w:rPr>
  </w:style>
  <w:style w:type="paragraph" w:customStyle="1" w:styleId="StyleCalibriLeft05">
    <w:name w:val="Style Calibri Left:  0.5&quot;"/>
    <w:basedOn w:val="Normal"/>
    <w:autoRedefine/>
    <w:rsid w:val="00564A77"/>
    <w:rPr>
      <w:rFonts w:eastAsia="Times New Roman" w:cs="Times New Roman"/>
      <w:b/>
      <w:szCs w:val="24"/>
    </w:rPr>
  </w:style>
  <w:style w:type="character" w:customStyle="1" w:styleId="StyleCenturyBold">
    <w:name w:val="Style Century Bold"/>
    <w:basedOn w:val="DefaultParagraphFont"/>
    <w:qFormat/>
    <w:rsid w:val="00564A77"/>
    <w:rPr>
      <w:rFonts w:ascii="Avenir 65 Medium" w:hAnsi="Avenir 65 Medium"/>
      <w:b/>
      <w:bCs/>
      <w:caps/>
    </w:rPr>
  </w:style>
  <w:style w:type="paragraph" w:customStyle="1" w:styleId="CDCsubheader">
    <w:name w:val="CDC subheader"/>
    <w:basedOn w:val="Normal"/>
    <w:autoRedefine/>
    <w:qFormat/>
    <w:rsid w:val="009C22D1"/>
    <w:pPr>
      <w:ind w:right="-205"/>
      <w:outlineLvl w:val="0"/>
    </w:pPr>
    <w:rPr>
      <w:rFonts w:eastAsia="Times New Roman" w:cs="Times New Roman"/>
      <w:b/>
      <w:sz w:val="36"/>
      <w:szCs w:val="36"/>
    </w:rPr>
  </w:style>
  <w:style w:type="paragraph" w:customStyle="1" w:styleId="CDCtablenumberedtext">
    <w:name w:val="CDC table numbered text"/>
    <w:basedOn w:val="Normal"/>
    <w:autoRedefine/>
    <w:qFormat/>
    <w:rsid w:val="00564A77"/>
    <w:pPr>
      <w:tabs>
        <w:tab w:val="left" w:pos="270"/>
      </w:tabs>
      <w:ind w:left="180" w:hanging="180"/>
      <w:jc w:val="center"/>
    </w:pPr>
    <w:rPr>
      <w:rFonts w:ascii="Arial" w:eastAsia="Times New Roman" w:hAnsi="Arial" w:cs="Arial"/>
      <w:b/>
      <w:iCs/>
      <w:sz w:val="20"/>
      <w:szCs w:val="20"/>
    </w:rPr>
  </w:style>
  <w:style w:type="paragraph" w:styleId="BodyText2">
    <w:name w:val="Body Text 2"/>
    <w:basedOn w:val="Normal"/>
    <w:link w:val="BodyText2Char"/>
    <w:rsid w:val="00564A77"/>
    <w:pPr>
      <w:spacing w:after="120" w:line="48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564A77"/>
    <w:rPr>
      <w:rFonts w:ascii="Arial" w:eastAsia="Times New Roman" w:hAnsi="Arial" w:cs="Times New Roman"/>
      <w:sz w:val="20"/>
      <w:szCs w:val="20"/>
    </w:rPr>
  </w:style>
  <w:style w:type="paragraph" w:customStyle="1" w:styleId="StyleCalibriLeft025">
    <w:name w:val="Style Calibri Left:  0.25&quot;"/>
    <w:basedOn w:val="Normal"/>
    <w:autoRedefine/>
    <w:qFormat/>
    <w:rsid w:val="00564A77"/>
    <w:pPr>
      <w:ind w:left="360"/>
    </w:pPr>
    <w:rPr>
      <w:rFonts w:ascii="Avenir 45 Book" w:eastAsia="Times New Roman" w:hAnsi="Avenir 45 Book" w:cs="Times New Roman"/>
      <w:szCs w:val="20"/>
    </w:rPr>
  </w:style>
  <w:style w:type="paragraph" w:styleId="BodyText3">
    <w:name w:val="Body Text 3"/>
    <w:basedOn w:val="Normal"/>
    <w:link w:val="BodyText3Char"/>
    <w:uiPriority w:val="99"/>
    <w:semiHidden/>
    <w:unhideWhenUsed/>
    <w:rsid w:val="00564A77"/>
    <w:pPr>
      <w:spacing w:after="120"/>
    </w:pPr>
    <w:rPr>
      <w:rFonts w:ascii="Arial" w:eastAsia="Times New Roman" w:hAnsi="Arial" w:cs="Times New Roman"/>
      <w:sz w:val="16"/>
      <w:szCs w:val="16"/>
    </w:rPr>
  </w:style>
  <w:style w:type="character" w:customStyle="1" w:styleId="BodyText3Char">
    <w:name w:val="Body Text 3 Char"/>
    <w:basedOn w:val="DefaultParagraphFont"/>
    <w:link w:val="BodyText3"/>
    <w:uiPriority w:val="99"/>
    <w:semiHidden/>
    <w:rsid w:val="00564A77"/>
    <w:rPr>
      <w:rFonts w:ascii="Arial" w:eastAsia="Times New Roman" w:hAnsi="Arial" w:cs="Times New Roman"/>
      <w:sz w:val="16"/>
      <w:szCs w:val="16"/>
    </w:rPr>
  </w:style>
  <w:style w:type="character" w:customStyle="1" w:styleId="StyleCalibri10pt">
    <w:name w:val="Style Calibri 10 pt"/>
    <w:basedOn w:val="DefaultParagraphFont"/>
    <w:rsid w:val="00564A77"/>
    <w:rPr>
      <w:rFonts w:ascii="Avenir 45 Book" w:hAnsi="Avenir 45 Book"/>
      <w:sz w:val="19"/>
    </w:rPr>
  </w:style>
  <w:style w:type="paragraph" w:customStyle="1" w:styleId="StyleCalibri14ptBoldCentered">
    <w:name w:val="Style Calibri 14 pt Bold Centered"/>
    <w:basedOn w:val="Normal"/>
    <w:rsid w:val="00564A77"/>
    <w:pPr>
      <w:jc w:val="center"/>
    </w:pPr>
    <w:rPr>
      <w:rFonts w:ascii="Avenir 45 Book" w:eastAsia="Times New Roman" w:hAnsi="Avenir 45 Book" w:cs="Times New Roman"/>
      <w:b/>
      <w:bCs/>
      <w:sz w:val="28"/>
      <w:szCs w:val="20"/>
    </w:rPr>
  </w:style>
  <w:style w:type="character" w:customStyle="1" w:styleId="StyleCalibri10ptBold1">
    <w:name w:val="Style Calibri 10 pt Bold1"/>
    <w:basedOn w:val="DefaultParagraphFont"/>
    <w:qFormat/>
    <w:rsid w:val="00564A77"/>
    <w:rPr>
      <w:rFonts w:ascii="Avenir 45 Book" w:hAnsi="Avenir 45 Book"/>
      <w:b/>
      <w:bCs/>
      <w:sz w:val="20"/>
    </w:rPr>
  </w:style>
  <w:style w:type="paragraph" w:customStyle="1" w:styleId="StyleAvenir10ptBoldCentered">
    <w:name w:val="Style Avenir 10 pt Bold Centered"/>
    <w:basedOn w:val="Normal"/>
    <w:autoRedefine/>
    <w:rsid w:val="00564A77"/>
    <w:pPr>
      <w:jc w:val="center"/>
    </w:pPr>
    <w:rPr>
      <w:rFonts w:ascii="Arial" w:eastAsia="Times New Roman" w:hAnsi="Arial" w:cs="Times New Roman"/>
      <w:b/>
      <w:szCs w:val="24"/>
    </w:rPr>
  </w:style>
  <w:style w:type="paragraph" w:customStyle="1" w:styleId="CDCTablesubheader">
    <w:name w:val="CDC Table subheader"/>
    <w:basedOn w:val="Normal"/>
    <w:autoRedefine/>
    <w:qFormat/>
    <w:rsid w:val="00564A77"/>
    <w:rPr>
      <w:rFonts w:ascii="Avenir 45 Book" w:eastAsia="MS Mincho" w:hAnsi="Avenir 45 Book" w:cs="Bookman Old Style"/>
      <w:b/>
      <w:sz w:val="20"/>
      <w:szCs w:val="20"/>
      <w:lang w:eastAsia="ja-JP"/>
    </w:rPr>
  </w:style>
  <w:style w:type="paragraph" w:customStyle="1" w:styleId="StyleCalibri14ptCentered">
    <w:name w:val="Style Calibri 14 pt Centered"/>
    <w:basedOn w:val="Normal"/>
    <w:autoRedefine/>
    <w:rsid w:val="00564A77"/>
    <w:pPr>
      <w:spacing w:after="240"/>
      <w:jc w:val="center"/>
    </w:pPr>
    <w:rPr>
      <w:rFonts w:ascii="Arial" w:eastAsia="Times New Roman" w:hAnsi="Arial" w:cs="Arial"/>
      <w:b/>
      <w:sz w:val="28"/>
      <w:szCs w:val="28"/>
    </w:rPr>
  </w:style>
  <w:style w:type="character" w:customStyle="1" w:styleId="StyleCalibriBoldUnderline1">
    <w:name w:val="Style Calibri Bold Underline1"/>
    <w:basedOn w:val="DefaultParagraphFont"/>
    <w:qFormat/>
    <w:rsid w:val="00564A77"/>
    <w:rPr>
      <w:rFonts w:ascii="Avenir 45 Book" w:hAnsi="Avenir 45 Book"/>
      <w:b/>
      <w:bCs/>
      <w:u w:val="single"/>
    </w:rPr>
  </w:style>
  <w:style w:type="paragraph" w:customStyle="1" w:styleId="CDCbodytext">
    <w:name w:val="CDC body text"/>
    <w:basedOn w:val="Normal"/>
    <w:qFormat/>
    <w:rsid w:val="00564A77"/>
    <w:rPr>
      <w:rFonts w:ascii="Arial" w:eastAsia="Times New Roman" w:hAnsi="Arial" w:cs="Times New Roman"/>
      <w:szCs w:val="24"/>
    </w:rPr>
  </w:style>
  <w:style w:type="paragraph" w:styleId="Header">
    <w:name w:val="header"/>
    <w:basedOn w:val="Normal"/>
    <w:link w:val="HeaderChar"/>
    <w:uiPriority w:val="99"/>
    <w:unhideWhenUsed/>
    <w:rsid w:val="00B2079C"/>
    <w:pPr>
      <w:tabs>
        <w:tab w:val="center" w:pos="4680"/>
        <w:tab w:val="right" w:pos="9360"/>
      </w:tabs>
    </w:pPr>
  </w:style>
  <w:style w:type="character" w:customStyle="1" w:styleId="HeaderChar">
    <w:name w:val="Header Char"/>
    <w:basedOn w:val="DefaultParagraphFont"/>
    <w:link w:val="Header"/>
    <w:uiPriority w:val="99"/>
    <w:rsid w:val="00B2079C"/>
  </w:style>
  <w:style w:type="paragraph" w:styleId="Title">
    <w:name w:val="Title"/>
    <w:basedOn w:val="Normal"/>
    <w:next w:val="Normal"/>
    <w:link w:val="TitleChar"/>
    <w:uiPriority w:val="10"/>
    <w:qFormat/>
    <w:rsid w:val="004F594C"/>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4F594C"/>
    <w:rPr>
      <w:rFonts w:ascii="Cambria" w:eastAsia="Times New Roman" w:hAnsi="Cambria" w:cs="Times New Roman"/>
      <w:b/>
      <w:bCs/>
      <w:kern w:val="28"/>
      <w:sz w:val="32"/>
      <w:szCs w:val="32"/>
    </w:rPr>
  </w:style>
  <w:style w:type="paragraph" w:customStyle="1" w:styleId="TableheaderCDC">
    <w:name w:val="Table header CDC"/>
    <w:basedOn w:val="Normal"/>
    <w:autoRedefine/>
    <w:qFormat/>
    <w:rsid w:val="005F674C"/>
    <w:rPr>
      <w:rFonts w:ascii="Avenir 45 Book" w:eastAsia="Times New Roman" w:hAnsi="Avenir 45 Book" w:cs="Arial"/>
      <w:sz w:val="22"/>
      <w:szCs w:val="24"/>
    </w:rPr>
  </w:style>
  <w:style w:type="character" w:styleId="FollowedHyperlink">
    <w:name w:val="FollowedHyperlink"/>
    <w:basedOn w:val="DefaultParagraphFont"/>
    <w:uiPriority w:val="99"/>
    <w:semiHidden/>
    <w:unhideWhenUsed/>
    <w:rsid w:val="0062576A"/>
    <w:rPr>
      <w:color w:val="800080" w:themeColor="followedHyperlink"/>
      <w:u w:val="single"/>
    </w:rPr>
  </w:style>
  <w:style w:type="paragraph" w:customStyle="1" w:styleId="artasheader">
    <w:name w:val="artas header"/>
    <w:basedOn w:val="Normal"/>
    <w:autoRedefine/>
    <w:qFormat/>
    <w:rsid w:val="00E762E2"/>
    <w:pPr>
      <w:numPr>
        <w:numId w:val="8"/>
      </w:numPr>
      <w:spacing w:after="120"/>
      <w:ind w:left="0" w:firstLine="0"/>
    </w:pPr>
    <w:rPr>
      <w:rFonts w:ascii="Verdana" w:eastAsia="Calibri" w:hAnsi="Verdana" w:cs="Times New Roman"/>
      <w:b/>
      <w:bCs/>
      <w:szCs w:val="24"/>
      <w:u w:val="single"/>
    </w:rPr>
  </w:style>
  <w:style w:type="paragraph" w:customStyle="1" w:styleId="artasbulletSUB">
    <w:name w:val="artas bullet SUB"/>
    <w:basedOn w:val="Normal"/>
    <w:autoRedefine/>
    <w:qFormat/>
    <w:rsid w:val="00E762E2"/>
    <w:pPr>
      <w:framePr w:hSpace="187" w:wrap="around" w:vAnchor="text" w:hAnchor="margin" w:y="-634"/>
      <w:numPr>
        <w:numId w:val="1"/>
      </w:numPr>
      <w:tabs>
        <w:tab w:val="left" w:pos="540"/>
        <w:tab w:val="left" w:pos="7440"/>
      </w:tabs>
      <w:ind w:left="600"/>
      <w:contextualSpacing/>
    </w:pPr>
    <w:rPr>
      <w:rFonts w:ascii="Verdana" w:eastAsia="Calibri" w:hAnsi="Verdana" w:cs="Times New Roman"/>
      <w:sz w:val="22"/>
    </w:rPr>
  </w:style>
  <w:style w:type="paragraph" w:styleId="NormalWeb">
    <w:name w:val="Normal (Web)"/>
    <w:basedOn w:val="Normal"/>
    <w:uiPriority w:val="99"/>
    <w:semiHidden/>
    <w:unhideWhenUsed/>
    <w:rsid w:val="00C066AF"/>
    <w:pPr>
      <w:spacing w:before="100" w:beforeAutospacing="1" w:after="100" w:afterAutospacing="1"/>
    </w:pPr>
    <w:rPr>
      <w:rFonts w:eastAsia="Times New Roman" w:cs="Times New Roman"/>
      <w:szCs w:val="24"/>
    </w:rPr>
  </w:style>
  <w:style w:type="character" w:customStyle="1" w:styleId="StyleCalibri10pt1">
    <w:name w:val="Style Calibri 10 pt1"/>
    <w:basedOn w:val="DefaultParagraphFont"/>
    <w:qFormat/>
    <w:rsid w:val="006D69ED"/>
    <w:rPr>
      <w:rFonts w:ascii="Avenir 45 Book" w:hAnsi="Avenir 45 Book"/>
      <w:sz w:val="20"/>
    </w:rPr>
  </w:style>
  <w:style w:type="paragraph" w:customStyle="1" w:styleId="artasbody">
    <w:name w:val="artas body"/>
    <w:basedOn w:val="Normal"/>
    <w:autoRedefine/>
    <w:qFormat/>
    <w:rsid w:val="00FE6E7C"/>
    <w:pPr>
      <w:widowControl w:val="0"/>
      <w:spacing w:line="276" w:lineRule="auto"/>
    </w:pPr>
    <w:rPr>
      <w:rFonts w:ascii="Georgia" w:eastAsia="Times New Roman" w:hAnsi="Georgia" w:cs="Times New Roman"/>
      <w:sz w:val="23"/>
      <w:szCs w:val="23"/>
    </w:rPr>
  </w:style>
  <w:style w:type="table" w:styleId="TableGrid">
    <w:name w:val="Table Grid"/>
    <w:basedOn w:val="TableNormal"/>
    <w:uiPriority w:val="59"/>
    <w:rsid w:val="00FE6E7C"/>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0F03"/>
    <w:pPr>
      <w:autoSpaceDE w:val="0"/>
      <w:autoSpaceDN w:val="0"/>
      <w:adjustRightInd w:val="0"/>
      <w:spacing w:after="0" w:line="240" w:lineRule="auto"/>
    </w:pPr>
    <w:rPr>
      <w:rFonts w:ascii="Utsaah" w:hAnsi="Utsaah" w:cs="Utsaah"/>
      <w:color w:val="000000"/>
      <w:szCs w:val="24"/>
    </w:rPr>
  </w:style>
  <w:style w:type="paragraph" w:styleId="Revision">
    <w:name w:val="Revision"/>
    <w:hidden/>
    <w:uiPriority w:val="99"/>
    <w:semiHidden/>
    <w:rsid w:val="00F67FBC"/>
    <w:pPr>
      <w:spacing w:after="0" w:line="240" w:lineRule="auto"/>
    </w:pPr>
  </w:style>
  <w:style w:type="table" w:customStyle="1" w:styleId="TableGrid1">
    <w:name w:val="Table Grid1"/>
    <w:basedOn w:val="TableNormal"/>
    <w:next w:val="TableGrid"/>
    <w:uiPriority w:val="59"/>
    <w:rsid w:val="00E87E2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868F1"/>
    <w:rPr>
      <w:b/>
      <w:bCs/>
    </w:rPr>
  </w:style>
  <w:style w:type="character" w:customStyle="1" w:styleId="apple-converted-space">
    <w:name w:val="apple-converted-space"/>
    <w:basedOn w:val="DefaultParagraphFont"/>
    <w:rsid w:val="00C868F1"/>
  </w:style>
  <w:style w:type="paragraph" w:styleId="FootnoteText">
    <w:name w:val="footnote text"/>
    <w:basedOn w:val="Normal"/>
    <w:link w:val="FootnoteTextChar"/>
    <w:semiHidden/>
    <w:rsid w:val="0094558D"/>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94558D"/>
    <w:rPr>
      <w:rFonts w:ascii="Arial" w:eastAsia="Times New Roman" w:hAnsi="Arial" w:cs="Times New Roman"/>
      <w:sz w:val="20"/>
      <w:szCs w:val="20"/>
    </w:rPr>
  </w:style>
  <w:style w:type="character" w:styleId="FootnoteReference">
    <w:name w:val="footnote reference"/>
    <w:semiHidden/>
    <w:rsid w:val="0094558D"/>
    <w:rPr>
      <w:vertAlign w:val="superscript"/>
    </w:rPr>
  </w:style>
  <w:style w:type="table" w:styleId="MediumShading2-Accent1">
    <w:name w:val="Medium Shading 2 Accent 1"/>
    <w:basedOn w:val="TableNormal"/>
    <w:uiPriority w:val="64"/>
    <w:rsid w:val="00CA02F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242">
      <w:bodyDiv w:val="1"/>
      <w:marLeft w:val="0"/>
      <w:marRight w:val="0"/>
      <w:marTop w:val="0"/>
      <w:marBottom w:val="0"/>
      <w:divBdr>
        <w:top w:val="none" w:sz="0" w:space="0" w:color="auto"/>
        <w:left w:val="none" w:sz="0" w:space="0" w:color="auto"/>
        <w:bottom w:val="none" w:sz="0" w:space="0" w:color="auto"/>
        <w:right w:val="none" w:sz="0" w:space="0" w:color="auto"/>
      </w:divBdr>
      <w:divsChild>
        <w:div w:id="1226916295">
          <w:marLeft w:val="547"/>
          <w:marRight w:val="0"/>
          <w:marTop w:val="120"/>
          <w:marBottom w:val="0"/>
          <w:divBdr>
            <w:top w:val="none" w:sz="0" w:space="0" w:color="auto"/>
            <w:left w:val="none" w:sz="0" w:space="0" w:color="auto"/>
            <w:bottom w:val="none" w:sz="0" w:space="0" w:color="auto"/>
            <w:right w:val="none" w:sz="0" w:space="0" w:color="auto"/>
          </w:divBdr>
        </w:div>
        <w:div w:id="2074503444">
          <w:marLeft w:val="547"/>
          <w:marRight w:val="0"/>
          <w:marTop w:val="120"/>
          <w:marBottom w:val="0"/>
          <w:divBdr>
            <w:top w:val="none" w:sz="0" w:space="0" w:color="auto"/>
            <w:left w:val="none" w:sz="0" w:space="0" w:color="auto"/>
            <w:bottom w:val="none" w:sz="0" w:space="0" w:color="auto"/>
            <w:right w:val="none" w:sz="0" w:space="0" w:color="auto"/>
          </w:divBdr>
        </w:div>
        <w:div w:id="1294096857">
          <w:marLeft w:val="547"/>
          <w:marRight w:val="0"/>
          <w:marTop w:val="120"/>
          <w:marBottom w:val="0"/>
          <w:divBdr>
            <w:top w:val="none" w:sz="0" w:space="0" w:color="auto"/>
            <w:left w:val="none" w:sz="0" w:space="0" w:color="auto"/>
            <w:bottom w:val="none" w:sz="0" w:space="0" w:color="auto"/>
            <w:right w:val="none" w:sz="0" w:space="0" w:color="auto"/>
          </w:divBdr>
        </w:div>
        <w:div w:id="1782531833">
          <w:marLeft w:val="547"/>
          <w:marRight w:val="0"/>
          <w:marTop w:val="120"/>
          <w:marBottom w:val="0"/>
          <w:divBdr>
            <w:top w:val="none" w:sz="0" w:space="0" w:color="auto"/>
            <w:left w:val="none" w:sz="0" w:space="0" w:color="auto"/>
            <w:bottom w:val="none" w:sz="0" w:space="0" w:color="auto"/>
            <w:right w:val="none" w:sz="0" w:space="0" w:color="auto"/>
          </w:divBdr>
        </w:div>
        <w:div w:id="1297030096">
          <w:marLeft w:val="547"/>
          <w:marRight w:val="0"/>
          <w:marTop w:val="120"/>
          <w:marBottom w:val="0"/>
          <w:divBdr>
            <w:top w:val="none" w:sz="0" w:space="0" w:color="auto"/>
            <w:left w:val="none" w:sz="0" w:space="0" w:color="auto"/>
            <w:bottom w:val="none" w:sz="0" w:space="0" w:color="auto"/>
            <w:right w:val="none" w:sz="0" w:space="0" w:color="auto"/>
          </w:divBdr>
        </w:div>
        <w:div w:id="484129676">
          <w:marLeft w:val="547"/>
          <w:marRight w:val="0"/>
          <w:marTop w:val="120"/>
          <w:marBottom w:val="0"/>
          <w:divBdr>
            <w:top w:val="none" w:sz="0" w:space="0" w:color="auto"/>
            <w:left w:val="none" w:sz="0" w:space="0" w:color="auto"/>
            <w:bottom w:val="none" w:sz="0" w:space="0" w:color="auto"/>
            <w:right w:val="none" w:sz="0" w:space="0" w:color="auto"/>
          </w:divBdr>
        </w:div>
        <w:div w:id="272636983">
          <w:marLeft w:val="547"/>
          <w:marRight w:val="0"/>
          <w:marTop w:val="120"/>
          <w:marBottom w:val="0"/>
          <w:divBdr>
            <w:top w:val="none" w:sz="0" w:space="0" w:color="auto"/>
            <w:left w:val="none" w:sz="0" w:space="0" w:color="auto"/>
            <w:bottom w:val="none" w:sz="0" w:space="0" w:color="auto"/>
            <w:right w:val="none" w:sz="0" w:space="0" w:color="auto"/>
          </w:divBdr>
        </w:div>
      </w:divsChild>
    </w:div>
    <w:div w:id="73478764">
      <w:bodyDiv w:val="1"/>
      <w:marLeft w:val="0"/>
      <w:marRight w:val="0"/>
      <w:marTop w:val="0"/>
      <w:marBottom w:val="0"/>
      <w:divBdr>
        <w:top w:val="none" w:sz="0" w:space="0" w:color="auto"/>
        <w:left w:val="none" w:sz="0" w:space="0" w:color="auto"/>
        <w:bottom w:val="none" w:sz="0" w:space="0" w:color="auto"/>
        <w:right w:val="none" w:sz="0" w:space="0" w:color="auto"/>
      </w:divBdr>
    </w:div>
    <w:div w:id="218322808">
      <w:bodyDiv w:val="1"/>
      <w:marLeft w:val="0"/>
      <w:marRight w:val="0"/>
      <w:marTop w:val="0"/>
      <w:marBottom w:val="0"/>
      <w:divBdr>
        <w:top w:val="none" w:sz="0" w:space="0" w:color="auto"/>
        <w:left w:val="none" w:sz="0" w:space="0" w:color="auto"/>
        <w:bottom w:val="none" w:sz="0" w:space="0" w:color="auto"/>
        <w:right w:val="none" w:sz="0" w:space="0" w:color="auto"/>
      </w:divBdr>
      <w:divsChild>
        <w:div w:id="1376664330">
          <w:marLeft w:val="547"/>
          <w:marRight w:val="0"/>
          <w:marTop w:val="82"/>
          <w:marBottom w:val="0"/>
          <w:divBdr>
            <w:top w:val="none" w:sz="0" w:space="0" w:color="auto"/>
            <w:left w:val="none" w:sz="0" w:space="0" w:color="auto"/>
            <w:bottom w:val="none" w:sz="0" w:space="0" w:color="auto"/>
            <w:right w:val="none" w:sz="0" w:space="0" w:color="auto"/>
          </w:divBdr>
        </w:div>
        <w:div w:id="269777882">
          <w:marLeft w:val="547"/>
          <w:marRight w:val="0"/>
          <w:marTop w:val="82"/>
          <w:marBottom w:val="0"/>
          <w:divBdr>
            <w:top w:val="none" w:sz="0" w:space="0" w:color="auto"/>
            <w:left w:val="none" w:sz="0" w:space="0" w:color="auto"/>
            <w:bottom w:val="none" w:sz="0" w:space="0" w:color="auto"/>
            <w:right w:val="none" w:sz="0" w:space="0" w:color="auto"/>
          </w:divBdr>
        </w:div>
      </w:divsChild>
    </w:div>
    <w:div w:id="338822022">
      <w:bodyDiv w:val="1"/>
      <w:marLeft w:val="0"/>
      <w:marRight w:val="0"/>
      <w:marTop w:val="0"/>
      <w:marBottom w:val="0"/>
      <w:divBdr>
        <w:top w:val="none" w:sz="0" w:space="0" w:color="auto"/>
        <w:left w:val="none" w:sz="0" w:space="0" w:color="auto"/>
        <w:bottom w:val="none" w:sz="0" w:space="0" w:color="auto"/>
        <w:right w:val="none" w:sz="0" w:space="0" w:color="auto"/>
      </w:divBdr>
      <w:divsChild>
        <w:div w:id="677541170">
          <w:marLeft w:val="547"/>
          <w:marRight w:val="0"/>
          <w:marTop w:val="82"/>
          <w:marBottom w:val="0"/>
          <w:divBdr>
            <w:top w:val="none" w:sz="0" w:space="0" w:color="auto"/>
            <w:left w:val="none" w:sz="0" w:space="0" w:color="auto"/>
            <w:bottom w:val="none" w:sz="0" w:space="0" w:color="auto"/>
            <w:right w:val="none" w:sz="0" w:space="0" w:color="auto"/>
          </w:divBdr>
        </w:div>
        <w:div w:id="572131035">
          <w:marLeft w:val="547"/>
          <w:marRight w:val="0"/>
          <w:marTop w:val="82"/>
          <w:marBottom w:val="0"/>
          <w:divBdr>
            <w:top w:val="none" w:sz="0" w:space="0" w:color="auto"/>
            <w:left w:val="none" w:sz="0" w:space="0" w:color="auto"/>
            <w:bottom w:val="none" w:sz="0" w:space="0" w:color="auto"/>
            <w:right w:val="none" w:sz="0" w:space="0" w:color="auto"/>
          </w:divBdr>
        </w:div>
      </w:divsChild>
    </w:div>
    <w:div w:id="619802590">
      <w:bodyDiv w:val="1"/>
      <w:marLeft w:val="0"/>
      <w:marRight w:val="0"/>
      <w:marTop w:val="0"/>
      <w:marBottom w:val="0"/>
      <w:divBdr>
        <w:top w:val="none" w:sz="0" w:space="0" w:color="auto"/>
        <w:left w:val="none" w:sz="0" w:space="0" w:color="auto"/>
        <w:bottom w:val="none" w:sz="0" w:space="0" w:color="auto"/>
        <w:right w:val="none" w:sz="0" w:space="0" w:color="auto"/>
      </w:divBdr>
      <w:divsChild>
        <w:div w:id="1843885234">
          <w:marLeft w:val="547"/>
          <w:marRight w:val="0"/>
          <w:marTop w:val="144"/>
          <w:marBottom w:val="0"/>
          <w:divBdr>
            <w:top w:val="none" w:sz="0" w:space="0" w:color="auto"/>
            <w:left w:val="none" w:sz="0" w:space="0" w:color="auto"/>
            <w:bottom w:val="none" w:sz="0" w:space="0" w:color="auto"/>
            <w:right w:val="none" w:sz="0" w:space="0" w:color="auto"/>
          </w:divBdr>
        </w:div>
        <w:div w:id="1781024050">
          <w:marLeft w:val="547"/>
          <w:marRight w:val="0"/>
          <w:marTop w:val="144"/>
          <w:marBottom w:val="0"/>
          <w:divBdr>
            <w:top w:val="none" w:sz="0" w:space="0" w:color="auto"/>
            <w:left w:val="none" w:sz="0" w:space="0" w:color="auto"/>
            <w:bottom w:val="none" w:sz="0" w:space="0" w:color="auto"/>
            <w:right w:val="none" w:sz="0" w:space="0" w:color="auto"/>
          </w:divBdr>
        </w:div>
        <w:div w:id="974027460">
          <w:marLeft w:val="547"/>
          <w:marRight w:val="0"/>
          <w:marTop w:val="144"/>
          <w:marBottom w:val="0"/>
          <w:divBdr>
            <w:top w:val="none" w:sz="0" w:space="0" w:color="auto"/>
            <w:left w:val="none" w:sz="0" w:space="0" w:color="auto"/>
            <w:bottom w:val="none" w:sz="0" w:space="0" w:color="auto"/>
            <w:right w:val="none" w:sz="0" w:space="0" w:color="auto"/>
          </w:divBdr>
        </w:div>
        <w:div w:id="1574729779">
          <w:marLeft w:val="547"/>
          <w:marRight w:val="0"/>
          <w:marTop w:val="144"/>
          <w:marBottom w:val="0"/>
          <w:divBdr>
            <w:top w:val="none" w:sz="0" w:space="0" w:color="auto"/>
            <w:left w:val="none" w:sz="0" w:space="0" w:color="auto"/>
            <w:bottom w:val="none" w:sz="0" w:space="0" w:color="auto"/>
            <w:right w:val="none" w:sz="0" w:space="0" w:color="auto"/>
          </w:divBdr>
        </w:div>
        <w:div w:id="1570308991">
          <w:marLeft w:val="547"/>
          <w:marRight w:val="0"/>
          <w:marTop w:val="144"/>
          <w:marBottom w:val="0"/>
          <w:divBdr>
            <w:top w:val="none" w:sz="0" w:space="0" w:color="auto"/>
            <w:left w:val="none" w:sz="0" w:space="0" w:color="auto"/>
            <w:bottom w:val="none" w:sz="0" w:space="0" w:color="auto"/>
            <w:right w:val="none" w:sz="0" w:space="0" w:color="auto"/>
          </w:divBdr>
        </w:div>
        <w:div w:id="484711450">
          <w:marLeft w:val="547"/>
          <w:marRight w:val="0"/>
          <w:marTop w:val="144"/>
          <w:marBottom w:val="0"/>
          <w:divBdr>
            <w:top w:val="none" w:sz="0" w:space="0" w:color="auto"/>
            <w:left w:val="none" w:sz="0" w:space="0" w:color="auto"/>
            <w:bottom w:val="none" w:sz="0" w:space="0" w:color="auto"/>
            <w:right w:val="none" w:sz="0" w:space="0" w:color="auto"/>
          </w:divBdr>
        </w:div>
      </w:divsChild>
    </w:div>
    <w:div w:id="185939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4F046-77A2-4E98-BEC0-0C0A1C0F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AED</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Engle</dc:creator>
  <cp:lastModifiedBy>Deborah Wyatt-ONeal</cp:lastModifiedBy>
  <cp:revision>2</cp:revision>
  <cp:lastPrinted>2015-01-22T19:33:00Z</cp:lastPrinted>
  <dcterms:created xsi:type="dcterms:W3CDTF">2015-05-07T15:44:00Z</dcterms:created>
  <dcterms:modified xsi:type="dcterms:W3CDTF">2015-05-07T15:44:00Z</dcterms:modified>
</cp:coreProperties>
</file>